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CC006C" w14:textId="77777777" w:rsidR="006E67F4" w:rsidRDefault="006E67F4" w:rsidP="006E67F4">
      <w:pPr>
        <w:spacing w:line="252" w:lineRule="auto"/>
        <w:ind w:left="294" w:right="81" w:firstLine="417"/>
        <w:rPr>
          <w:rFonts w:ascii="Arial" w:eastAsia="Arial" w:hAnsi="Arial" w:cs="Arial"/>
          <w:b/>
          <w:bCs/>
          <w:iCs/>
          <w:color w:val="424242"/>
          <w:w w:val="102"/>
          <w:sz w:val="28"/>
          <w:szCs w:val="28"/>
        </w:rPr>
      </w:pPr>
      <w:r>
        <w:rPr>
          <w:rFonts w:ascii="Arial" w:eastAsia="Arial" w:hAnsi="Arial" w:cs="Arial"/>
          <w:b/>
          <w:bCs/>
          <w:i/>
          <w:color w:val="424242"/>
          <w:w w:val="102"/>
          <w:sz w:val="32"/>
          <w:szCs w:val="32"/>
        </w:rPr>
        <w:t xml:space="preserve">                                 </w:t>
      </w:r>
      <w:proofErr w:type="spellStart"/>
      <w:r>
        <w:rPr>
          <w:rFonts w:ascii="Arial" w:eastAsia="Arial" w:hAnsi="Arial" w:cs="Arial"/>
          <w:b/>
          <w:bCs/>
          <w:iCs/>
          <w:color w:val="424242"/>
          <w:w w:val="102"/>
          <w:sz w:val="28"/>
          <w:szCs w:val="28"/>
        </w:rPr>
        <w:t>Judetul</w:t>
      </w:r>
      <w:proofErr w:type="spellEnd"/>
      <w:r>
        <w:rPr>
          <w:rFonts w:ascii="Arial" w:eastAsia="Arial" w:hAnsi="Arial" w:cs="Arial"/>
          <w:b/>
          <w:bCs/>
          <w:iCs/>
          <w:color w:val="424242"/>
          <w:w w:val="102"/>
          <w:sz w:val="28"/>
          <w:szCs w:val="28"/>
        </w:rPr>
        <w:t xml:space="preserve"> Brasov</w:t>
      </w:r>
    </w:p>
    <w:p w14:paraId="0E3901CF" w14:textId="77777777" w:rsidR="006E67F4" w:rsidRDefault="006E67F4" w:rsidP="006E67F4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MUNICIPIUL CODLEA</w:t>
      </w:r>
    </w:p>
    <w:p w14:paraId="3C071C1F" w14:textId="77777777" w:rsidR="006E67F4" w:rsidRDefault="006E67F4" w:rsidP="006E67F4">
      <w:pPr>
        <w:jc w:val="center"/>
        <w:rPr>
          <w:rFonts w:ascii="Arial" w:hAnsi="Arial"/>
          <w:b/>
          <w:sz w:val="24"/>
          <w:lang w:val="ro-RO"/>
        </w:rPr>
      </w:pPr>
      <w:r>
        <w:rPr>
          <w:rFonts w:ascii="Arial" w:hAnsi="Arial"/>
          <w:b/>
          <w:sz w:val="24"/>
        </w:rPr>
        <w:t>PRIM</w:t>
      </w:r>
      <w:r>
        <w:rPr>
          <w:rFonts w:ascii="Arial" w:hAnsi="Arial"/>
          <w:b/>
          <w:sz w:val="24"/>
          <w:lang w:val="ro-RO"/>
        </w:rPr>
        <w:t>ĂRIA</w:t>
      </w:r>
    </w:p>
    <w:p w14:paraId="77CE9465" w14:textId="77777777" w:rsidR="006E67F4" w:rsidRDefault="006E67F4" w:rsidP="006E67F4">
      <w:pPr>
        <w:jc w:val="center"/>
        <w:rPr>
          <w:sz w:val="28"/>
          <w:szCs w:val="28"/>
          <w:lang w:val="es-PE"/>
        </w:rPr>
      </w:pPr>
      <w:bookmarkStart w:id="0" w:name="_Hlk22542629"/>
      <w:r>
        <w:rPr>
          <w:b/>
          <w:sz w:val="28"/>
          <w:szCs w:val="28"/>
          <w:lang w:val="es-PE"/>
        </w:rPr>
        <w:t xml:space="preserve">COMITETUL DE </w:t>
      </w:r>
      <w:proofErr w:type="gramStart"/>
      <w:r>
        <w:rPr>
          <w:b/>
          <w:sz w:val="28"/>
          <w:szCs w:val="28"/>
          <w:lang w:val="es-PE"/>
        </w:rPr>
        <w:t>LUCRU  PENTRU</w:t>
      </w:r>
      <w:proofErr w:type="gramEnd"/>
      <w:r>
        <w:rPr>
          <w:b/>
          <w:sz w:val="28"/>
          <w:szCs w:val="28"/>
          <w:lang w:val="es-PE"/>
        </w:rPr>
        <w:t xml:space="preserve"> IMPLEMENTAREA TRANSPORTULUI PUBLIC LOCAL DE PERSOANE</w:t>
      </w:r>
    </w:p>
    <w:bookmarkEnd w:id="0"/>
    <w:p w14:paraId="4B1FDD4D" w14:textId="77777777" w:rsidR="006E67F4" w:rsidRDefault="006E67F4" w:rsidP="006E67F4">
      <w:pPr>
        <w:jc w:val="center"/>
        <w:rPr>
          <w:rFonts w:ascii="Arial" w:hAnsi="Arial"/>
          <w:sz w:val="24"/>
          <w:lang w:val="ro-RO"/>
        </w:rPr>
      </w:pPr>
    </w:p>
    <w:p w14:paraId="2079C17E" w14:textId="0FACA68A" w:rsidR="006E67F4" w:rsidRDefault="006E67F4" w:rsidP="006E67F4">
      <w:pPr>
        <w:rPr>
          <w:rFonts w:ascii="Arial" w:hAnsi="Arial"/>
          <w:lang w:val="ro-RO"/>
        </w:rPr>
      </w:pPr>
      <w:r>
        <w:rPr>
          <w:rFonts w:ascii="Arial" w:hAnsi="Arial"/>
          <w:lang w:val="ro-RO"/>
        </w:rPr>
        <w:t xml:space="preserve">                                                                                                                                  NR. 210 /18.10.2019</w:t>
      </w:r>
    </w:p>
    <w:p w14:paraId="7A00D58A" w14:textId="77777777" w:rsidR="006E67F4" w:rsidRDefault="006E67F4" w:rsidP="006E67F4">
      <w:pPr>
        <w:rPr>
          <w:sz w:val="24"/>
          <w:lang w:val="ro-RO"/>
        </w:rPr>
      </w:pPr>
      <w:r>
        <w:rPr>
          <w:rFonts w:ascii="Arial" w:hAnsi="Arial"/>
          <w:sz w:val="24"/>
          <w:lang w:val="ro-RO"/>
        </w:rPr>
        <w:t xml:space="preserve">    </w:t>
      </w:r>
      <w:r>
        <w:rPr>
          <w:sz w:val="24"/>
          <w:lang w:val="ro-RO"/>
        </w:rPr>
        <w:t xml:space="preserve">Consilier Local cu atributii de Viceprimar </w:t>
      </w:r>
    </w:p>
    <w:p w14:paraId="0D0CF603" w14:textId="77777777" w:rsidR="006E67F4" w:rsidRDefault="006E67F4" w:rsidP="006E67F4">
      <w:pPr>
        <w:rPr>
          <w:sz w:val="24"/>
          <w:lang w:val="ro-RO"/>
        </w:rPr>
      </w:pPr>
      <w:r>
        <w:rPr>
          <w:sz w:val="24"/>
          <w:lang w:val="ro-RO"/>
        </w:rPr>
        <w:t xml:space="preserve">                 Albu Erwin Vlad</w:t>
      </w:r>
    </w:p>
    <w:p w14:paraId="454693B3" w14:textId="77777777" w:rsidR="006E67F4" w:rsidRDefault="006E67F4" w:rsidP="006E67F4">
      <w:pPr>
        <w:rPr>
          <w:sz w:val="24"/>
          <w:lang w:val="ro-RO"/>
        </w:rPr>
      </w:pPr>
    </w:p>
    <w:p w14:paraId="3F9D2639" w14:textId="77777777" w:rsidR="006E67F4" w:rsidRDefault="006E67F4" w:rsidP="006E67F4">
      <w:pPr>
        <w:rPr>
          <w:sz w:val="24"/>
          <w:lang w:val="ro-RO"/>
        </w:rPr>
      </w:pPr>
    </w:p>
    <w:p w14:paraId="0AD03DA4" w14:textId="77777777" w:rsidR="006E67F4" w:rsidRDefault="006E67F4" w:rsidP="006E67F4">
      <w:pPr>
        <w:rPr>
          <w:sz w:val="24"/>
          <w:lang w:val="ro-RO"/>
        </w:rPr>
      </w:pPr>
    </w:p>
    <w:p w14:paraId="71D96363" w14:textId="77777777" w:rsidR="006E67F4" w:rsidRDefault="006E67F4" w:rsidP="006E67F4">
      <w:pPr>
        <w:rPr>
          <w:sz w:val="24"/>
          <w:lang w:val="ro-RO"/>
        </w:rPr>
      </w:pPr>
      <w:r>
        <w:rPr>
          <w:sz w:val="24"/>
          <w:lang w:val="ro-RO"/>
        </w:rPr>
        <w:t xml:space="preserve">                                 Către,</w:t>
      </w:r>
    </w:p>
    <w:p w14:paraId="3BC6D09D" w14:textId="77777777" w:rsidR="006E67F4" w:rsidRDefault="006E67F4" w:rsidP="006E67F4">
      <w:pPr>
        <w:rPr>
          <w:b/>
          <w:sz w:val="24"/>
          <w:lang w:val="ro-RO"/>
        </w:rPr>
      </w:pPr>
      <w:r>
        <w:rPr>
          <w:sz w:val="24"/>
          <w:lang w:val="ro-RO"/>
        </w:rPr>
        <w:t xml:space="preserve">                                            </w:t>
      </w:r>
      <w:r>
        <w:rPr>
          <w:b/>
          <w:sz w:val="24"/>
          <w:lang w:val="ro-RO"/>
        </w:rPr>
        <w:t>CONSILIUL  LOCAL   CODLEA</w:t>
      </w:r>
    </w:p>
    <w:p w14:paraId="553DF66B" w14:textId="77777777" w:rsidR="006E67F4" w:rsidRDefault="006E67F4" w:rsidP="006E67F4">
      <w:pPr>
        <w:rPr>
          <w:sz w:val="24"/>
          <w:lang w:val="ro-RO"/>
        </w:rPr>
      </w:pPr>
    </w:p>
    <w:p w14:paraId="4523497A" w14:textId="77777777" w:rsidR="006E67F4" w:rsidRDefault="006E67F4" w:rsidP="006E67F4">
      <w:pPr>
        <w:keepNext/>
        <w:jc w:val="center"/>
        <w:outlineLvl w:val="0"/>
        <w:rPr>
          <w:rFonts w:ascii="Arial" w:hAnsi="Arial"/>
          <w:b/>
          <w:sz w:val="24"/>
          <w:lang w:val="ro-RO"/>
        </w:rPr>
      </w:pPr>
      <w:r>
        <w:rPr>
          <w:rFonts w:ascii="Arial" w:hAnsi="Arial"/>
          <w:b/>
          <w:sz w:val="24"/>
          <w:lang w:val="ro-RO"/>
        </w:rPr>
        <w:t>R E F E R A T</w:t>
      </w:r>
    </w:p>
    <w:p w14:paraId="1074381D" w14:textId="3CDBF4A4" w:rsidR="006E67F4" w:rsidRDefault="006E67F4" w:rsidP="006E67F4">
      <w:pPr>
        <w:shd w:val="clear" w:color="auto" w:fill="FFFFFF"/>
        <w:suppressAutoHyphens/>
        <w:spacing w:before="221"/>
        <w:ind w:left="142" w:firstLine="692"/>
        <w:jc w:val="both"/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</w:pPr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>Subiect</w:t>
      </w:r>
      <w:proofErr w:type="spellEnd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 xml:space="preserve"> : </w:t>
      </w:r>
      <w:proofErr w:type="spellStart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>Acordarea</w:t>
      </w:r>
      <w:proofErr w:type="spellEnd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>mandatului</w:t>
      </w:r>
      <w:proofErr w:type="spellEnd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>special</w:t>
      </w:r>
      <w:proofErr w:type="spellEnd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>Asociatiei</w:t>
      </w:r>
      <w:proofErr w:type="spellEnd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>Metropolitane</w:t>
      </w:r>
      <w:proofErr w:type="spellEnd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>pentru</w:t>
      </w:r>
      <w:proofErr w:type="spellEnd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>Dezvoltare</w:t>
      </w:r>
      <w:proofErr w:type="spellEnd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>Durabila</w:t>
      </w:r>
      <w:proofErr w:type="spellEnd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 xml:space="preserve"> a </w:t>
      </w:r>
      <w:proofErr w:type="spellStart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>Transportului</w:t>
      </w:r>
      <w:proofErr w:type="spellEnd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 xml:space="preserve"> Public Brasov </w:t>
      </w:r>
      <w:proofErr w:type="spellStart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>pentru</w:t>
      </w:r>
      <w:proofErr w:type="spellEnd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>delegarea</w:t>
      </w:r>
      <w:proofErr w:type="spellEnd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>gestiunii</w:t>
      </w:r>
      <w:proofErr w:type="spellEnd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 xml:space="preserve">  </w:t>
      </w:r>
      <w:proofErr w:type="spellStart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>serviciului</w:t>
      </w:r>
      <w:proofErr w:type="spellEnd"/>
      <w:proofErr w:type="gramEnd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 xml:space="preserve"> public de transport </w:t>
      </w:r>
      <w:proofErr w:type="spellStart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>persoane</w:t>
      </w:r>
      <w:proofErr w:type="spellEnd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>în</w:t>
      </w:r>
      <w:proofErr w:type="spellEnd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>unitatea</w:t>
      </w:r>
      <w:proofErr w:type="spellEnd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>administrativ</w:t>
      </w:r>
      <w:proofErr w:type="spellEnd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 xml:space="preserve">- </w:t>
      </w:r>
      <w:proofErr w:type="spellStart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>teritoriala</w:t>
      </w:r>
      <w:proofErr w:type="spellEnd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>municipiul</w:t>
      </w:r>
      <w:proofErr w:type="spellEnd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 xml:space="preserve"> Codlea</w:t>
      </w:r>
      <w:r w:rsidR="00106E21"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>.</w:t>
      </w:r>
    </w:p>
    <w:p w14:paraId="61411EFA" w14:textId="77777777" w:rsidR="006E67F4" w:rsidRDefault="006E67F4" w:rsidP="006E67F4">
      <w:pPr>
        <w:shd w:val="clear" w:color="auto" w:fill="FFFFFF"/>
        <w:suppressAutoHyphens/>
        <w:spacing w:before="221"/>
        <w:ind w:left="142" w:firstLine="692"/>
        <w:jc w:val="both"/>
        <w:rPr>
          <w:rFonts w:ascii="Arial" w:hAnsi="Arial" w:cs="Arial"/>
          <w:i/>
          <w:iCs/>
          <w:color w:val="242424"/>
          <w:spacing w:val="6"/>
          <w:sz w:val="24"/>
          <w:szCs w:val="24"/>
          <w:lang w:val="fr-FR" w:eastAsia="ar-SA"/>
        </w:rPr>
      </w:pPr>
    </w:p>
    <w:p w14:paraId="424C6118" w14:textId="77777777" w:rsidR="0062013E" w:rsidRDefault="006E67F4" w:rsidP="006E67F4">
      <w:pPr>
        <w:spacing w:line="360" w:lineRule="auto"/>
        <w:jc w:val="both"/>
        <w:rPr>
          <w:rFonts w:ascii="Arial" w:hAnsi="Arial" w:cs="Arial"/>
          <w:sz w:val="24"/>
          <w:szCs w:val="24"/>
          <w:lang w:val="fr-FR" w:eastAsia="ar-SA"/>
        </w:rPr>
      </w:pPr>
      <w:r>
        <w:rPr>
          <w:rFonts w:ascii="Arial" w:hAnsi="Arial" w:cs="Arial"/>
          <w:sz w:val="24"/>
          <w:szCs w:val="24"/>
          <w:lang w:val="fr-FR" w:eastAsia="ar-SA"/>
        </w:rPr>
        <w:t xml:space="preserve">       </w:t>
      </w:r>
    </w:p>
    <w:p w14:paraId="2F7D8B11" w14:textId="19D6B802" w:rsidR="0062013E" w:rsidRDefault="0062013E" w:rsidP="006E67F4">
      <w:pPr>
        <w:spacing w:line="360" w:lineRule="auto"/>
        <w:jc w:val="both"/>
        <w:rPr>
          <w:rFonts w:ascii="Arial" w:hAnsi="Arial" w:cs="Arial"/>
          <w:sz w:val="24"/>
          <w:szCs w:val="24"/>
          <w:lang w:val="fr-FR" w:eastAsia="ar-SA"/>
        </w:rPr>
      </w:pPr>
      <w:r>
        <w:rPr>
          <w:rFonts w:ascii="Arial" w:hAnsi="Arial" w:cs="Arial"/>
          <w:sz w:val="24"/>
          <w:szCs w:val="24"/>
          <w:lang w:val="fr-FR" w:eastAsia="ar-SA"/>
        </w:rPr>
        <w:t xml:space="preserve">        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Transportul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public local de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călători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este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reglementat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Legea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specială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nr. 92/2007 a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serviciilor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publice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de transport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persoane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în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unitatile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administartiv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teritoriale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, lege ce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a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fost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modificata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si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completată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substantial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prin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legea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nr. 328/28.12.2018.</w:t>
      </w:r>
    </w:p>
    <w:p w14:paraId="62C3124E" w14:textId="749DD02A" w:rsidR="008A4F51" w:rsidRDefault="0062013E" w:rsidP="006E67F4">
      <w:pPr>
        <w:spacing w:line="360" w:lineRule="auto"/>
        <w:jc w:val="both"/>
        <w:rPr>
          <w:rFonts w:ascii="Arial" w:hAnsi="Arial" w:cs="Arial"/>
          <w:sz w:val="24"/>
          <w:szCs w:val="24"/>
          <w:lang w:val="fr-FR" w:eastAsia="ar-SA"/>
        </w:rPr>
      </w:pPr>
      <w:r>
        <w:rPr>
          <w:rFonts w:ascii="Arial" w:hAnsi="Arial" w:cs="Arial"/>
          <w:sz w:val="24"/>
          <w:szCs w:val="24"/>
          <w:lang w:val="fr-FR" w:eastAsia="ar-SA"/>
        </w:rPr>
        <w:t xml:space="preserve">        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Conform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prevederilor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Legii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nr. 51/</w:t>
      </w:r>
      <w:proofErr w:type="gramStart"/>
      <w:r>
        <w:rPr>
          <w:rFonts w:ascii="Arial" w:hAnsi="Arial" w:cs="Arial"/>
          <w:sz w:val="24"/>
          <w:szCs w:val="24"/>
          <w:lang w:val="fr-FR" w:eastAsia="ar-SA"/>
        </w:rPr>
        <w:t>2006,republicata</w:t>
      </w:r>
      <w:proofErr w:type="gramEnd"/>
      <w:r>
        <w:rPr>
          <w:rFonts w:ascii="Arial" w:hAnsi="Arial" w:cs="Arial"/>
          <w:sz w:val="24"/>
          <w:szCs w:val="24"/>
          <w:lang w:val="fr-FR" w:eastAsia="ar-SA"/>
        </w:rPr>
        <w:t xml:space="preserve">,coroborate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cu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dispozitiile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Legii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           nr. 92/2007,ambele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cu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modificarile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si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completarile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ulterioare,unitatile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administrativ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teritoriale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se pot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asocia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între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ele,conform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legii,în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vederea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asigurarii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si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dezvoltarii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serviciilor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publice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de transport local</w:t>
      </w:r>
      <w:r w:rsidR="008A4F51">
        <w:rPr>
          <w:rFonts w:ascii="Arial" w:hAnsi="Arial" w:cs="Arial"/>
          <w:sz w:val="24"/>
          <w:szCs w:val="24"/>
          <w:lang w:val="fr-FR" w:eastAsia="ar-SA"/>
        </w:rPr>
        <w:t xml:space="preserve"> de </w:t>
      </w:r>
      <w:proofErr w:type="spellStart"/>
      <w:r w:rsidR="008A4F51">
        <w:rPr>
          <w:rFonts w:ascii="Arial" w:hAnsi="Arial" w:cs="Arial"/>
          <w:sz w:val="24"/>
          <w:szCs w:val="24"/>
          <w:lang w:val="fr-FR" w:eastAsia="ar-SA"/>
        </w:rPr>
        <w:t>persoane</w:t>
      </w:r>
      <w:proofErr w:type="spellEnd"/>
      <w:r w:rsidR="008A4F51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8A4F51">
        <w:rPr>
          <w:rFonts w:ascii="Arial" w:hAnsi="Arial" w:cs="Arial"/>
          <w:sz w:val="24"/>
          <w:szCs w:val="24"/>
          <w:lang w:val="fr-FR" w:eastAsia="ar-SA"/>
        </w:rPr>
        <w:t>prin</w:t>
      </w:r>
      <w:proofErr w:type="spellEnd"/>
      <w:r w:rsidR="008A4F51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8A4F51">
        <w:rPr>
          <w:rFonts w:ascii="Arial" w:hAnsi="Arial" w:cs="Arial"/>
          <w:sz w:val="24"/>
          <w:szCs w:val="24"/>
          <w:lang w:val="fr-FR" w:eastAsia="ar-SA"/>
        </w:rPr>
        <w:t>curse</w:t>
      </w:r>
      <w:proofErr w:type="spellEnd"/>
      <w:r w:rsidR="008A4F51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8A4F51">
        <w:rPr>
          <w:rFonts w:ascii="Arial" w:hAnsi="Arial" w:cs="Arial"/>
          <w:sz w:val="24"/>
          <w:szCs w:val="24"/>
          <w:lang w:val="fr-FR" w:eastAsia="ar-SA"/>
        </w:rPr>
        <w:t>regulate,precum</w:t>
      </w:r>
      <w:proofErr w:type="spellEnd"/>
      <w:r w:rsidR="008A4F51">
        <w:rPr>
          <w:rFonts w:ascii="Arial" w:hAnsi="Arial" w:cs="Arial"/>
          <w:sz w:val="24"/>
          <w:szCs w:val="24"/>
          <w:lang w:val="fr-FR" w:eastAsia="ar-SA"/>
        </w:rPr>
        <w:t xml:space="preserve"> si </w:t>
      </w:r>
      <w:proofErr w:type="spellStart"/>
      <w:r w:rsidR="008A4F51">
        <w:rPr>
          <w:rFonts w:ascii="Arial" w:hAnsi="Arial" w:cs="Arial"/>
          <w:sz w:val="24"/>
          <w:szCs w:val="24"/>
          <w:lang w:val="fr-FR" w:eastAsia="ar-SA"/>
        </w:rPr>
        <w:t>pentru</w:t>
      </w:r>
      <w:proofErr w:type="spellEnd"/>
      <w:r w:rsidR="008A4F51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8A4F51">
        <w:rPr>
          <w:rFonts w:ascii="Arial" w:hAnsi="Arial" w:cs="Arial"/>
          <w:sz w:val="24"/>
          <w:szCs w:val="24"/>
          <w:lang w:val="fr-FR" w:eastAsia="ar-SA"/>
        </w:rPr>
        <w:t>exploatarea</w:t>
      </w:r>
      <w:proofErr w:type="spellEnd"/>
      <w:r w:rsidR="008A4F51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8A4F51">
        <w:rPr>
          <w:rFonts w:ascii="Arial" w:hAnsi="Arial" w:cs="Arial"/>
          <w:sz w:val="24"/>
          <w:szCs w:val="24"/>
          <w:lang w:val="fr-FR" w:eastAsia="ar-SA"/>
        </w:rPr>
        <w:t>în</w:t>
      </w:r>
      <w:proofErr w:type="spellEnd"/>
      <w:r w:rsidR="008A4F51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8A4F51">
        <w:rPr>
          <w:rFonts w:ascii="Arial" w:hAnsi="Arial" w:cs="Arial"/>
          <w:sz w:val="24"/>
          <w:szCs w:val="24"/>
          <w:lang w:val="fr-FR" w:eastAsia="ar-SA"/>
        </w:rPr>
        <w:t>interes</w:t>
      </w:r>
      <w:proofErr w:type="spellEnd"/>
      <w:r w:rsidR="008A4F51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8A4F51">
        <w:rPr>
          <w:rFonts w:ascii="Arial" w:hAnsi="Arial" w:cs="Arial"/>
          <w:sz w:val="24"/>
          <w:szCs w:val="24"/>
          <w:lang w:val="fr-FR" w:eastAsia="ar-SA"/>
        </w:rPr>
        <w:t>comun</w:t>
      </w:r>
      <w:proofErr w:type="spellEnd"/>
      <w:r w:rsidR="008A4F51">
        <w:rPr>
          <w:rFonts w:ascii="Arial" w:hAnsi="Arial" w:cs="Arial"/>
          <w:sz w:val="24"/>
          <w:szCs w:val="24"/>
          <w:lang w:val="fr-FR" w:eastAsia="ar-SA"/>
        </w:rPr>
        <w:t xml:space="preserve"> a </w:t>
      </w:r>
      <w:proofErr w:type="spellStart"/>
      <w:r w:rsidR="008A4F51">
        <w:rPr>
          <w:rFonts w:ascii="Arial" w:hAnsi="Arial" w:cs="Arial"/>
          <w:sz w:val="24"/>
          <w:szCs w:val="24"/>
          <w:lang w:val="fr-FR" w:eastAsia="ar-SA"/>
        </w:rPr>
        <w:t>sistemului</w:t>
      </w:r>
      <w:proofErr w:type="spellEnd"/>
      <w:r w:rsidR="008A4F51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8A4F51">
        <w:rPr>
          <w:rFonts w:ascii="Arial" w:hAnsi="Arial" w:cs="Arial"/>
          <w:sz w:val="24"/>
          <w:szCs w:val="24"/>
          <w:lang w:val="fr-FR" w:eastAsia="ar-SA"/>
        </w:rPr>
        <w:t>serviciului</w:t>
      </w:r>
      <w:proofErr w:type="spellEnd"/>
      <w:r w:rsidR="008A4F51">
        <w:rPr>
          <w:rFonts w:ascii="Arial" w:hAnsi="Arial" w:cs="Arial"/>
          <w:sz w:val="24"/>
          <w:szCs w:val="24"/>
          <w:lang w:val="fr-FR" w:eastAsia="ar-SA"/>
        </w:rPr>
        <w:t xml:space="preserve"> public de transport local de </w:t>
      </w:r>
      <w:proofErr w:type="spellStart"/>
      <w:r w:rsidR="008A4F51">
        <w:rPr>
          <w:rFonts w:ascii="Arial" w:hAnsi="Arial" w:cs="Arial"/>
          <w:sz w:val="24"/>
          <w:szCs w:val="24"/>
          <w:lang w:val="fr-FR" w:eastAsia="ar-SA"/>
        </w:rPr>
        <w:t>persoane</w:t>
      </w:r>
      <w:proofErr w:type="spellEnd"/>
      <w:r w:rsidR="008A4F51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8A4F51">
        <w:rPr>
          <w:rFonts w:ascii="Arial" w:hAnsi="Arial" w:cs="Arial"/>
          <w:sz w:val="24"/>
          <w:szCs w:val="24"/>
          <w:lang w:val="fr-FR" w:eastAsia="ar-SA"/>
        </w:rPr>
        <w:t>prin</w:t>
      </w:r>
      <w:proofErr w:type="spellEnd"/>
      <w:r w:rsidR="008A4F51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8A4F51">
        <w:rPr>
          <w:rFonts w:ascii="Arial" w:hAnsi="Arial" w:cs="Arial"/>
          <w:sz w:val="24"/>
          <w:szCs w:val="24"/>
          <w:lang w:val="fr-FR" w:eastAsia="ar-SA"/>
        </w:rPr>
        <w:t>curse</w:t>
      </w:r>
      <w:proofErr w:type="spellEnd"/>
      <w:r w:rsidR="008A4F51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8A4F51">
        <w:rPr>
          <w:rFonts w:ascii="Arial" w:hAnsi="Arial" w:cs="Arial"/>
          <w:sz w:val="24"/>
          <w:szCs w:val="24"/>
          <w:lang w:val="fr-FR" w:eastAsia="ar-SA"/>
        </w:rPr>
        <w:t>regulate</w:t>
      </w:r>
      <w:proofErr w:type="spellEnd"/>
      <w:r w:rsidR="008A4F51">
        <w:rPr>
          <w:rFonts w:ascii="Arial" w:hAnsi="Arial" w:cs="Arial"/>
          <w:sz w:val="24"/>
          <w:szCs w:val="24"/>
          <w:lang w:val="fr-FR" w:eastAsia="ar-SA"/>
        </w:rPr>
        <w:t xml:space="preserve">  si pot mandata </w:t>
      </w:r>
      <w:proofErr w:type="spellStart"/>
      <w:r w:rsidR="008A4F51">
        <w:rPr>
          <w:rFonts w:ascii="Arial" w:hAnsi="Arial" w:cs="Arial"/>
          <w:sz w:val="24"/>
          <w:szCs w:val="24"/>
          <w:lang w:val="fr-FR" w:eastAsia="ar-SA"/>
        </w:rPr>
        <w:t>asociatiile</w:t>
      </w:r>
      <w:proofErr w:type="spellEnd"/>
      <w:r w:rsidR="008A4F51">
        <w:rPr>
          <w:rFonts w:ascii="Arial" w:hAnsi="Arial" w:cs="Arial"/>
          <w:sz w:val="24"/>
          <w:szCs w:val="24"/>
          <w:lang w:val="fr-FR" w:eastAsia="ar-SA"/>
        </w:rPr>
        <w:t xml:space="preserve"> de </w:t>
      </w:r>
      <w:proofErr w:type="spellStart"/>
      <w:r w:rsidR="008A4F51">
        <w:rPr>
          <w:rFonts w:ascii="Arial" w:hAnsi="Arial" w:cs="Arial"/>
          <w:sz w:val="24"/>
          <w:szCs w:val="24"/>
          <w:lang w:val="fr-FR" w:eastAsia="ar-SA"/>
        </w:rPr>
        <w:t>dezvoltare</w:t>
      </w:r>
      <w:proofErr w:type="spellEnd"/>
      <w:r w:rsidR="008A4F51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8A4F51">
        <w:rPr>
          <w:rFonts w:ascii="Arial" w:hAnsi="Arial" w:cs="Arial"/>
          <w:sz w:val="24"/>
          <w:szCs w:val="24"/>
          <w:lang w:val="fr-FR" w:eastAsia="ar-SA"/>
        </w:rPr>
        <w:t>intracomunitară</w:t>
      </w:r>
      <w:proofErr w:type="spellEnd"/>
      <w:r w:rsidR="008A4F51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8A4F51">
        <w:rPr>
          <w:rFonts w:ascii="Arial" w:hAnsi="Arial" w:cs="Arial"/>
          <w:sz w:val="24"/>
          <w:szCs w:val="24"/>
          <w:lang w:val="fr-FR" w:eastAsia="ar-SA"/>
        </w:rPr>
        <w:t>avand</w:t>
      </w:r>
      <w:proofErr w:type="spellEnd"/>
      <w:r w:rsidR="008A4F51">
        <w:rPr>
          <w:rFonts w:ascii="Arial" w:hAnsi="Arial" w:cs="Arial"/>
          <w:sz w:val="24"/>
          <w:szCs w:val="24"/>
          <w:lang w:val="fr-FR" w:eastAsia="ar-SA"/>
        </w:rPr>
        <w:t xml:space="preserve"> ca </w:t>
      </w:r>
      <w:proofErr w:type="spellStart"/>
      <w:r w:rsidR="008A4F51">
        <w:rPr>
          <w:rFonts w:ascii="Arial" w:hAnsi="Arial" w:cs="Arial"/>
          <w:sz w:val="24"/>
          <w:szCs w:val="24"/>
          <w:lang w:val="fr-FR" w:eastAsia="ar-SA"/>
        </w:rPr>
        <w:t>scop</w:t>
      </w:r>
      <w:proofErr w:type="spellEnd"/>
      <w:r w:rsidR="008A4F51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8A4F51">
        <w:rPr>
          <w:rFonts w:ascii="Arial" w:hAnsi="Arial" w:cs="Arial"/>
          <w:sz w:val="24"/>
          <w:szCs w:val="24"/>
          <w:lang w:val="fr-FR" w:eastAsia="ar-SA"/>
        </w:rPr>
        <w:t>serviciile</w:t>
      </w:r>
      <w:proofErr w:type="spellEnd"/>
      <w:r w:rsidR="008A4F51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8A4F51">
        <w:rPr>
          <w:rFonts w:ascii="Arial" w:hAnsi="Arial" w:cs="Arial"/>
          <w:sz w:val="24"/>
          <w:szCs w:val="24"/>
          <w:lang w:val="fr-FR" w:eastAsia="ar-SA"/>
        </w:rPr>
        <w:t>publice</w:t>
      </w:r>
      <w:proofErr w:type="spellEnd"/>
      <w:r w:rsidR="008A4F51">
        <w:rPr>
          <w:rFonts w:ascii="Arial" w:hAnsi="Arial" w:cs="Arial"/>
          <w:sz w:val="24"/>
          <w:szCs w:val="24"/>
          <w:lang w:val="fr-FR" w:eastAsia="ar-SA"/>
        </w:rPr>
        <w:t xml:space="preserve"> de transport local de </w:t>
      </w:r>
      <w:proofErr w:type="spellStart"/>
      <w:r w:rsidR="008A4F51">
        <w:rPr>
          <w:rFonts w:ascii="Arial" w:hAnsi="Arial" w:cs="Arial"/>
          <w:sz w:val="24"/>
          <w:szCs w:val="24"/>
          <w:lang w:val="fr-FR" w:eastAsia="ar-SA"/>
        </w:rPr>
        <w:t>persoane,sa</w:t>
      </w:r>
      <w:proofErr w:type="spellEnd"/>
      <w:r w:rsidR="008A4F51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8A4F51">
        <w:rPr>
          <w:rFonts w:ascii="Arial" w:hAnsi="Arial" w:cs="Arial"/>
          <w:sz w:val="24"/>
          <w:szCs w:val="24"/>
          <w:lang w:val="fr-FR" w:eastAsia="ar-SA"/>
        </w:rPr>
        <w:t>exercite</w:t>
      </w:r>
      <w:proofErr w:type="spellEnd"/>
      <w:r w:rsidR="008A4F51">
        <w:rPr>
          <w:rFonts w:ascii="Arial" w:hAnsi="Arial" w:cs="Arial"/>
          <w:sz w:val="24"/>
          <w:szCs w:val="24"/>
          <w:lang w:val="fr-FR" w:eastAsia="ar-SA"/>
        </w:rPr>
        <w:t xml:space="preserve"> ,</w:t>
      </w:r>
      <w:proofErr w:type="spellStart"/>
      <w:r w:rsidR="008A4F51">
        <w:rPr>
          <w:rFonts w:ascii="Arial" w:hAnsi="Arial" w:cs="Arial"/>
          <w:sz w:val="24"/>
          <w:szCs w:val="24"/>
          <w:lang w:val="fr-FR" w:eastAsia="ar-SA"/>
        </w:rPr>
        <w:t>în</w:t>
      </w:r>
      <w:proofErr w:type="spellEnd"/>
      <w:r w:rsidR="008A4F51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8A4F51">
        <w:rPr>
          <w:rFonts w:ascii="Arial" w:hAnsi="Arial" w:cs="Arial"/>
          <w:sz w:val="24"/>
          <w:szCs w:val="24"/>
          <w:lang w:val="fr-FR" w:eastAsia="ar-SA"/>
        </w:rPr>
        <w:t>numele</w:t>
      </w:r>
      <w:proofErr w:type="spellEnd"/>
      <w:r w:rsidR="008A4F51">
        <w:rPr>
          <w:rFonts w:ascii="Arial" w:hAnsi="Arial" w:cs="Arial"/>
          <w:sz w:val="24"/>
          <w:szCs w:val="24"/>
          <w:lang w:val="fr-FR" w:eastAsia="ar-SA"/>
        </w:rPr>
        <w:t xml:space="preserve"> si </w:t>
      </w:r>
      <w:proofErr w:type="spellStart"/>
      <w:r w:rsidR="008A4F51">
        <w:rPr>
          <w:rFonts w:ascii="Arial" w:hAnsi="Arial" w:cs="Arial"/>
          <w:sz w:val="24"/>
          <w:szCs w:val="24"/>
          <w:lang w:val="fr-FR" w:eastAsia="ar-SA"/>
        </w:rPr>
        <w:t>pe</w:t>
      </w:r>
      <w:proofErr w:type="spellEnd"/>
      <w:r w:rsidR="008A4F51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8A4F51">
        <w:rPr>
          <w:rFonts w:ascii="Arial" w:hAnsi="Arial" w:cs="Arial"/>
          <w:sz w:val="24"/>
          <w:szCs w:val="24"/>
          <w:lang w:val="fr-FR" w:eastAsia="ar-SA"/>
        </w:rPr>
        <w:t>seama</w:t>
      </w:r>
      <w:proofErr w:type="spellEnd"/>
      <w:r w:rsidR="008A4F51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8A4F51">
        <w:rPr>
          <w:rFonts w:ascii="Arial" w:hAnsi="Arial" w:cs="Arial"/>
          <w:sz w:val="24"/>
          <w:szCs w:val="24"/>
          <w:lang w:val="fr-FR" w:eastAsia="ar-SA"/>
        </w:rPr>
        <w:t>lor,unele</w:t>
      </w:r>
      <w:proofErr w:type="spellEnd"/>
      <w:r w:rsidR="008A4F51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8A4F51">
        <w:rPr>
          <w:rFonts w:ascii="Arial" w:hAnsi="Arial" w:cs="Arial"/>
          <w:sz w:val="24"/>
          <w:szCs w:val="24"/>
          <w:lang w:val="fr-FR" w:eastAsia="ar-SA"/>
        </w:rPr>
        <w:t>atributii,drepturi</w:t>
      </w:r>
      <w:proofErr w:type="spellEnd"/>
      <w:r w:rsidR="008A4F51">
        <w:rPr>
          <w:rFonts w:ascii="Arial" w:hAnsi="Arial" w:cs="Arial"/>
          <w:sz w:val="24"/>
          <w:szCs w:val="24"/>
          <w:lang w:val="fr-FR" w:eastAsia="ar-SA"/>
        </w:rPr>
        <w:t xml:space="preserve"> si </w:t>
      </w:r>
      <w:proofErr w:type="spellStart"/>
      <w:r w:rsidR="008A4F51">
        <w:rPr>
          <w:rFonts w:ascii="Arial" w:hAnsi="Arial" w:cs="Arial"/>
          <w:sz w:val="24"/>
          <w:szCs w:val="24"/>
          <w:lang w:val="fr-FR" w:eastAsia="ar-SA"/>
        </w:rPr>
        <w:t>obligatii</w:t>
      </w:r>
      <w:proofErr w:type="spellEnd"/>
      <w:r w:rsidR="008A4F51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8A4F51">
        <w:rPr>
          <w:rFonts w:ascii="Arial" w:hAnsi="Arial" w:cs="Arial"/>
          <w:sz w:val="24"/>
          <w:szCs w:val="24"/>
          <w:lang w:val="fr-FR" w:eastAsia="ar-SA"/>
        </w:rPr>
        <w:t>în</w:t>
      </w:r>
      <w:proofErr w:type="spellEnd"/>
      <w:r w:rsidR="008A4F51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8A4F51">
        <w:rPr>
          <w:rFonts w:ascii="Arial" w:hAnsi="Arial" w:cs="Arial"/>
          <w:sz w:val="24"/>
          <w:szCs w:val="24"/>
          <w:lang w:val="fr-FR" w:eastAsia="ar-SA"/>
        </w:rPr>
        <w:t>sarcina</w:t>
      </w:r>
      <w:proofErr w:type="spellEnd"/>
      <w:r w:rsidR="008A4F51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8A4F51">
        <w:rPr>
          <w:rFonts w:ascii="Arial" w:hAnsi="Arial" w:cs="Arial"/>
          <w:sz w:val="24"/>
          <w:szCs w:val="24"/>
          <w:lang w:val="fr-FR" w:eastAsia="ar-SA"/>
        </w:rPr>
        <w:t>acestora</w:t>
      </w:r>
      <w:proofErr w:type="spellEnd"/>
      <w:r w:rsidR="008A4F51">
        <w:rPr>
          <w:rFonts w:ascii="Arial" w:hAnsi="Arial" w:cs="Arial"/>
          <w:sz w:val="24"/>
          <w:szCs w:val="24"/>
          <w:lang w:val="fr-FR" w:eastAsia="ar-SA"/>
        </w:rPr>
        <w:t>.</w:t>
      </w:r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</w:p>
    <w:p w14:paraId="765395B7" w14:textId="0CE9BB97" w:rsidR="0062013E" w:rsidRDefault="008A4F51" w:rsidP="006E67F4">
      <w:pPr>
        <w:spacing w:line="360" w:lineRule="auto"/>
        <w:jc w:val="both"/>
        <w:rPr>
          <w:rFonts w:ascii="Arial" w:hAnsi="Arial" w:cs="Arial"/>
          <w:sz w:val="24"/>
          <w:szCs w:val="24"/>
          <w:lang w:val="fr-FR" w:eastAsia="ar-SA"/>
        </w:rPr>
      </w:pPr>
      <w:r>
        <w:rPr>
          <w:rFonts w:ascii="Arial" w:hAnsi="Arial" w:cs="Arial"/>
          <w:sz w:val="24"/>
          <w:szCs w:val="24"/>
          <w:lang w:val="fr-FR" w:eastAsia="ar-SA"/>
        </w:rPr>
        <w:t xml:space="preserve">       </w:t>
      </w:r>
      <w:r w:rsidR="009F56F2">
        <w:rPr>
          <w:rFonts w:ascii="Arial" w:hAnsi="Arial" w:cs="Arial"/>
          <w:sz w:val="24"/>
          <w:szCs w:val="24"/>
          <w:lang w:val="fr-FR" w:eastAsia="ar-SA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Având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1D426C">
        <w:rPr>
          <w:rFonts w:ascii="Arial" w:hAnsi="Arial" w:cs="Arial"/>
          <w:sz w:val="24"/>
          <w:szCs w:val="24"/>
          <w:lang w:val="fr-FR" w:eastAsia="ar-SA"/>
        </w:rPr>
        <w:t>î</w:t>
      </w:r>
      <w:r>
        <w:rPr>
          <w:rFonts w:ascii="Arial" w:hAnsi="Arial" w:cs="Arial"/>
          <w:sz w:val="24"/>
          <w:szCs w:val="24"/>
          <w:lang w:val="fr-FR" w:eastAsia="ar-SA"/>
        </w:rPr>
        <w:t>n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vedere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că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delegarea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gestiunii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poate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fi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efectuată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si de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asociatiile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dezvoltare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intercomunitară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avand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ca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sop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serviciile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utilitati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publice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în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numele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si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pe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seama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unitatilor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administrativ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teritoriale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membre,în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baza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unui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mandat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special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acordat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acesta</w:t>
      </w:r>
      <w:proofErr w:type="spellEnd"/>
      <w:r w:rsidR="001D426C">
        <w:rPr>
          <w:rFonts w:ascii="Arial" w:hAnsi="Arial" w:cs="Arial"/>
          <w:sz w:val="24"/>
          <w:szCs w:val="24"/>
          <w:lang w:val="fr-FR" w:eastAsia="ar-SA"/>
        </w:rPr>
        <w:t xml:space="preserve">, </w:t>
      </w:r>
      <w:proofErr w:type="spellStart"/>
      <w:r w:rsidR="001D426C">
        <w:rPr>
          <w:rFonts w:ascii="Arial" w:hAnsi="Arial" w:cs="Arial"/>
          <w:sz w:val="24"/>
          <w:szCs w:val="24"/>
          <w:lang w:val="fr-FR" w:eastAsia="ar-SA"/>
        </w:rPr>
        <w:t>conform</w:t>
      </w:r>
      <w:proofErr w:type="spellEnd"/>
      <w:r w:rsidR="001D426C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1D426C">
        <w:rPr>
          <w:rFonts w:ascii="Arial" w:hAnsi="Arial" w:cs="Arial"/>
          <w:sz w:val="24"/>
          <w:szCs w:val="24"/>
          <w:lang w:val="fr-FR" w:eastAsia="ar-SA"/>
        </w:rPr>
        <w:t>prevederilor</w:t>
      </w:r>
      <w:proofErr w:type="spellEnd"/>
      <w:r w:rsidR="001D426C">
        <w:rPr>
          <w:rFonts w:ascii="Arial" w:hAnsi="Arial" w:cs="Arial"/>
          <w:sz w:val="24"/>
          <w:szCs w:val="24"/>
          <w:lang w:val="fr-FR" w:eastAsia="ar-SA"/>
        </w:rPr>
        <w:t xml:space="preserve"> art.2 </w:t>
      </w:r>
      <w:proofErr w:type="spellStart"/>
      <w:r w:rsidR="001D426C">
        <w:rPr>
          <w:rFonts w:ascii="Arial" w:hAnsi="Arial" w:cs="Arial"/>
          <w:sz w:val="24"/>
          <w:szCs w:val="24"/>
          <w:lang w:val="fr-FR" w:eastAsia="ar-SA"/>
        </w:rPr>
        <w:t>lit.e</w:t>
      </w:r>
      <w:proofErr w:type="spellEnd"/>
      <w:r w:rsidR="001D426C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1D426C">
        <w:rPr>
          <w:rFonts w:ascii="Arial" w:hAnsi="Arial" w:cs="Arial"/>
          <w:sz w:val="24"/>
          <w:szCs w:val="24"/>
          <w:lang w:val="fr-FR" w:eastAsia="ar-SA"/>
        </w:rPr>
        <w:t>din</w:t>
      </w:r>
      <w:proofErr w:type="spellEnd"/>
      <w:r w:rsidR="001D426C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1D426C">
        <w:rPr>
          <w:rFonts w:ascii="Arial" w:hAnsi="Arial" w:cs="Arial"/>
          <w:sz w:val="24"/>
          <w:szCs w:val="24"/>
          <w:lang w:val="fr-FR" w:eastAsia="ar-SA"/>
        </w:rPr>
        <w:t>Legea</w:t>
      </w:r>
      <w:proofErr w:type="spellEnd"/>
      <w:r w:rsidR="001D426C">
        <w:rPr>
          <w:rFonts w:ascii="Arial" w:hAnsi="Arial" w:cs="Arial"/>
          <w:sz w:val="24"/>
          <w:szCs w:val="24"/>
          <w:lang w:val="fr-FR" w:eastAsia="ar-SA"/>
        </w:rPr>
        <w:t xml:space="preserve"> nr.51/08.03.2006 a </w:t>
      </w:r>
      <w:proofErr w:type="spellStart"/>
      <w:r w:rsidR="001D426C">
        <w:rPr>
          <w:rFonts w:ascii="Arial" w:hAnsi="Arial" w:cs="Arial"/>
          <w:sz w:val="24"/>
          <w:szCs w:val="24"/>
          <w:lang w:val="fr-FR" w:eastAsia="ar-SA"/>
        </w:rPr>
        <w:t>serviciilor</w:t>
      </w:r>
      <w:proofErr w:type="spellEnd"/>
      <w:r w:rsidR="001D426C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1D426C">
        <w:rPr>
          <w:rFonts w:ascii="Arial" w:hAnsi="Arial" w:cs="Arial"/>
          <w:sz w:val="24"/>
          <w:szCs w:val="24"/>
          <w:lang w:val="fr-FR" w:eastAsia="ar-SA"/>
        </w:rPr>
        <w:t>comunitare</w:t>
      </w:r>
      <w:proofErr w:type="spellEnd"/>
      <w:r w:rsidR="001D426C">
        <w:rPr>
          <w:rFonts w:ascii="Arial" w:hAnsi="Arial" w:cs="Arial"/>
          <w:sz w:val="24"/>
          <w:szCs w:val="24"/>
          <w:lang w:val="fr-FR" w:eastAsia="ar-SA"/>
        </w:rPr>
        <w:t xml:space="preserve"> de </w:t>
      </w:r>
      <w:proofErr w:type="spellStart"/>
      <w:r w:rsidR="001D426C">
        <w:rPr>
          <w:rFonts w:ascii="Arial" w:hAnsi="Arial" w:cs="Arial"/>
          <w:sz w:val="24"/>
          <w:szCs w:val="24"/>
          <w:lang w:val="fr-FR" w:eastAsia="ar-SA"/>
        </w:rPr>
        <w:t>utilitati</w:t>
      </w:r>
      <w:proofErr w:type="spellEnd"/>
      <w:r w:rsidR="001D426C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1D426C">
        <w:rPr>
          <w:rFonts w:ascii="Arial" w:hAnsi="Arial" w:cs="Arial"/>
          <w:sz w:val="24"/>
          <w:szCs w:val="24"/>
          <w:lang w:val="fr-FR" w:eastAsia="ar-SA"/>
        </w:rPr>
        <w:t>publice,republicată</w:t>
      </w:r>
      <w:proofErr w:type="spellEnd"/>
      <w:r w:rsidR="001D426C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1D426C">
        <w:rPr>
          <w:rFonts w:ascii="Arial" w:hAnsi="Arial" w:cs="Arial"/>
          <w:sz w:val="24"/>
          <w:szCs w:val="24"/>
          <w:lang w:val="fr-FR" w:eastAsia="ar-SA"/>
        </w:rPr>
        <w:t>cu</w:t>
      </w:r>
      <w:proofErr w:type="spellEnd"/>
      <w:r w:rsidR="001D426C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1D426C">
        <w:rPr>
          <w:rFonts w:ascii="Arial" w:hAnsi="Arial" w:cs="Arial"/>
          <w:sz w:val="24"/>
          <w:szCs w:val="24"/>
          <w:lang w:val="fr-FR" w:eastAsia="ar-SA"/>
        </w:rPr>
        <w:t>modificarile</w:t>
      </w:r>
      <w:proofErr w:type="spellEnd"/>
      <w:r w:rsidR="001D426C">
        <w:rPr>
          <w:rFonts w:ascii="Arial" w:hAnsi="Arial" w:cs="Arial"/>
          <w:sz w:val="24"/>
          <w:szCs w:val="24"/>
          <w:lang w:val="fr-FR" w:eastAsia="ar-SA"/>
        </w:rPr>
        <w:t xml:space="preserve"> si </w:t>
      </w:r>
      <w:proofErr w:type="spellStart"/>
      <w:r w:rsidR="001D426C">
        <w:rPr>
          <w:rFonts w:ascii="Arial" w:hAnsi="Arial" w:cs="Arial"/>
          <w:sz w:val="24"/>
          <w:szCs w:val="24"/>
          <w:lang w:val="fr-FR" w:eastAsia="ar-SA"/>
        </w:rPr>
        <w:t>completarile</w:t>
      </w:r>
      <w:proofErr w:type="spellEnd"/>
      <w:r w:rsidR="001D426C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1D426C">
        <w:rPr>
          <w:rFonts w:ascii="Arial" w:hAnsi="Arial" w:cs="Arial"/>
          <w:sz w:val="24"/>
          <w:szCs w:val="24"/>
          <w:lang w:val="fr-FR" w:eastAsia="ar-SA"/>
        </w:rPr>
        <w:t>ulterioare,serviciul</w:t>
      </w:r>
      <w:proofErr w:type="spellEnd"/>
      <w:r w:rsidR="001D426C">
        <w:rPr>
          <w:rFonts w:ascii="Arial" w:hAnsi="Arial" w:cs="Arial"/>
          <w:sz w:val="24"/>
          <w:szCs w:val="24"/>
          <w:lang w:val="fr-FR" w:eastAsia="ar-SA"/>
        </w:rPr>
        <w:t xml:space="preserve"> public de transport de </w:t>
      </w:r>
      <w:proofErr w:type="spellStart"/>
      <w:r w:rsidR="001D426C">
        <w:rPr>
          <w:rFonts w:ascii="Arial" w:hAnsi="Arial" w:cs="Arial"/>
          <w:sz w:val="24"/>
          <w:szCs w:val="24"/>
          <w:lang w:val="fr-FR" w:eastAsia="ar-SA"/>
        </w:rPr>
        <w:t>persoane</w:t>
      </w:r>
      <w:proofErr w:type="spellEnd"/>
      <w:r w:rsidR="001D426C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1D426C">
        <w:rPr>
          <w:rFonts w:ascii="Arial" w:hAnsi="Arial" w:cs="Arial"/>
          <w:sz w:val="24"/>
          <w:szCs w:val="24"/>
          <w:lang w:val="fr-FR" w:eastAsia="ar-SA"/>
        </w:rPr>
        <w:t>prin</w:t>
      </w:r>
      <w:proofErr w:type="spellEnd"/>
      <w:r w:rsidR="001D426C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1D426C">
        <w:rPr>
          <w:rFonts w:ascii="Arial" w:hAnsi="Arial" w:cs="Arial"/>
          <w:sz w:val="24"/>
          <w:szCs w:val="24"/>
          <w:lang w:val="fr-FR" w:eastAsia="ar-SA"/>
        </w:rPr>
        <w:t>curse</w:t>
      </w:r>
      <w:proofErr w:type="spellEnd"/>
      <w:r w:rsidR="001D426C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1D426C">
        <w:rPr>
          <w:rFonts w:ascii="Arial" w:hAnsi="Arial" w:cs="Arial"/>
          <w:sz w:val="24"/>
          <w:szCs w:val="24"/>
          <w:lang w:val="fr-FR" w:eastAsia="ar-SA"/>
        </w:rPr>
        <w:t>regulate</w:t>
      </w:r>
      <w:proofErr w:type="spellEnd"/>
      <w:r w:rsidR="001D426C">
        <w:rPr>
          <w:rFonts w:ascii="Arial" w:hAnsi="Arial" w:cs="Arial"/>
          <w:sz w:val="24"/>
          <w:szCs w:val="24"/>
          <w:lang w:val="fr-FR" w:eastAsia="ar-SA"/>
        </w:rPr>
        <w:t xml:space="preserve"> se va </w:t>
      </w:r>
      <w:proofErr w:type="spellStart"/>
      <w:r w:rsidR="001D426C">
        <w:rPr>
          <w:rFonts w:ascii="Arial" w:hAnsi="Arial" w:cs="Arial"/>
          <w:sz w:val="24"/>
          <w:szCs w:val="24"/>
          <w:lang w:val="fr-FR" w:eastAsia="ar-SA"/>
        </w:rPr>
        <w:t>efectua</w:t>
      </w:r>
      <w:proofErr w:type="spellEnd"/>
      <w:r w:rsidR="001D426C">
        <w:rPr>
          <w:rFonts w:ascii="Arial" w:hAnsi="Arial" w:cs="Arial"/>
          <w:sz w:val="24"/>
          <w:szCs w:val="24"/>
          <w:lang w:val="fr-FR" w:eastAsia="ar-SA"/>
        </w:rPr>
        <w:t xml:space="preserve"> de </w:t>
      </w:r>
      <w:proofErr w:type="spellStart"/>
      <w:r w:rsidR="001D426C">
        <w:rPr>
          <w:rFonts w:ascii="Arial" w:hAnsi="Arial" w:cs="Arial"/>
          <w:sz w:val="24"/>
          <w:szCs w:val="24"/>
          <w:lang w:val="fr-FR" w:eastAsia="ar-SA"/>
        </w:rPr>
        <w:t>catre</w:t>
      </w:r>
      <w:proofErr w:type="spellEnd"/>
      <w:r w:rsidR="001D426C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1D426C">
        <w:rPr>
          <w:rFonts w:ascii="Arial" w:hAnsi="Arial" w:cs="Arial"/>
          <w:sz w:val="24"/>
          <w:szCs w:val="24"/>
          <w:lang w:val="fr-FR" w:eastAsia="ar-SA"/>
        </w:rPr>
        <w:t>operatorul</w:t>
      </w:r>
      <w:proofErr w:type="spellEnd"/>
      <w:r w:rsidR="001D426C">
        <w:rPr>
          <w:rFonts w:ascii="Arial" w:hAnsi="Arial" w:cs="Arial"/>
          <w:sz w:val="24"/>
          <w:szCs w:val="24"/>
          <w:lang w:val="fr-FR" w:eastAsia="ar-SA"/>
        </w:rPr>
        <w:t xml:space="preserve"> de transport </w:t>
      </w:r>
      <w:proofErr w:type="spellStart"/>
      <w:r w:rsidR="001D426C">
        <w:rPr>
          <w:rFonts w:ascii="Arial" w:hAnsi="Arial" w:cs="Arial"/>
          <w:sz w:val="24"/>
          <w:szCs w:val="24"/>
          <w:lang w:val="fr-FR" w:eastAsia="ar-SA"/>
        </w:rPr>
        <w:t>rutier</w:t>
      </w:r>
      <w:proofErr w:type="spellEnd"/>
      <w:r w:rsidR="001D426C">
        <w:rPr>
          <w:rFonts w:ascii="Arial" w:hAnsi="Arial" w:cs="Arial"/>
          <w:sz w:val="24"/>
          <w:szCs w:val="24"/>
          <w:lang w:val="fr-FR" w:eastAsia="ar-SA"/>
        </w:rPr>
        <w:t xml:space="preserve"> RATBV </w:t>
      </w:r>
      <w:proofErr w:type="spellStart"/>
      <w:r w:rsidR="001D426C">
        <w:rPr>
          <w:rFonts w:ascii="Arial" w:hAnsi="Arial" w:cs="Arial"/>
          <w:sz w:val="24"/>
          <w:szCs w:val="24"/>
          <w:lang w:val="fr-FR" w:eastAsia="ar-SA"/>
        </w:rPr>
        <w:t>în</w:t>
      </w:r>
      <w:proofErr w:type="spellEnd"/>
      <w:r w:rsidR="001D426C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1D426C">
        <w:rPr>
          <w:rFonts w:ascii="Arial" w:hAnsi="Arial" w:cs="Arial"/>
          <w:sz w:val="24"/>
          <w:szCs w:val="24"/>
          <w:lang w:val="fr-FR" w:eastAsia="ar-SA"/>
        </w:rPr>
        <w:t>baza</w:t>
      </w:r>
      <w:proofErr w:type="spellEnd"/>
      <w:r w:rsidR="001D426C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1D426C">
        <w:rPr>
          <w:rFonts w:ascii="Arial" w:hAnsi="Arial" w:cs="Arial"/>
          <w:sz w:val="24"/>
          <w:szCs w:val="24"/>
          <w:lang w:val="fr-FR" w:eastAsia="ar-SA"/>
        </w:rPr>
        <w:t>contractului</w:t>
      </w:r>
      <w:proofErr w:type="spellEnd"/>
      <w:r w:rsidR="001D426C">
        <w:rPr>
          <w:rFonts w:ascii="Arial" w:hAnsi="Arial" w:cs="Arial"/>
          <w:sz w:val="24"/>
          <w:szCs w:val="24"/>
          <w:lang w:val="fr-FR" w:eastAsia="ar-SA"/>
        </w:rPr>
        <w:t xml:space="preserve"> de </w:t>
      </w:r>
      <w:proofErr w:type="spellStart"/>
      <w:r w:rsidR="001D426C">
        <w:rPr>
          <w:rFonts w:ascii="Arial" w:hAnsi="Arial" w:cs="Arial"/>
          <w:sz w:val="24"/>
          <w:szCs w:val="24"/>
          <w:lang w:val="fr-FR" w:eastAsia="ar-SA"/>
        </w:rPr>
        <w:t>delegare</w:t>
      </w:r>
      <w:proofErr w:type="spellEnd"/>
      <w:r w:rsidR="001D426C">
        <w:rPr>
          <w:rFonts w:ascii="Arial" w:hAnsi="Arial" w:cs="Arial"/>
          <w:sz w:val="24"/>
          <w:szCs w:val="24"/>
          <w:lang w:val="fr-FR" w:eastAsia="ar-SA"/>
        </w:rPr>
        <w:t xml:space="preserve"> a </w:t>
      </w:r>
      <w:proofErr w:type="spellStart"/>
      <w:r w:rsidR="001D426C">
        <w:rPr>
          <w:rFonts w:ascii="Arial" w:hAnsi="Arial" w:cs="Arial"/>
          <w:sz w:val="24"/>
          <w:szCs w:val="24"/>
          <w:lang w:val="fr-FR" w:eastAsia="ar-SA"/>
        </w:rPr>
        <w:t>gestiuniii</w:t>
      </w:r>
      <w:proofErr w:type="spellEnd"/>
      <w:r w:rsidR="001D426C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1D426C">
        <w:rPr>
          <w:rFonts w:ascii="Arial" w:hAnsi="Arial" w:cs="Arial"/>
          <w:sz w:val="24"/>
          <w:szCs w:val="24"/>
          <w:lang w:val="fr-FR" w:eastAsia="ar-SA"/>
        </w:rPr>
        <w:t>serviciului</w:t>
      </w:r>
      <w:proofErr w:type="spellEnd"/>
      <w:r w:rsidR="001D426C">
        <w:rPr>
          <w:rFonts w:ascii="Arial" w:hAnsi="Arial" w:cs="Arial"/>
          <w:sz w:val="24"/>
          <w:szCs w:val="24"/>
          <w:lang w:val="fr-FR" w:eastAsia="ar-SA"/>
        </w:rPr>
        <w:t xml:space="preserve"> de transport public local </w:t>
      </w:r>
      <w:r w:rsidR="001D426C">
        <w:rPr>
          <w:rFonts w:ascii="Arial" w:hAnsi="Arial" w:cs="Arial"/>
          <w:sz w:val="24"/>
          <w:szCs w:val="24"/>
          <w:lang w:val="fr-FR" w:eastAsia="ar-SA"/>
        </w:rPr>
        <w:lastRenderedPageBreak/>
        <w:t xml:space="preserve">de </w:t>
      </w:r>
      <w:proofErr w:type="spellStart"/>
      <w:r w:rsidR="001D426C">
        <w:rPr>
          <w:rFonts w:ascii="Arial" w:hAnsi="Arial" w:cs="Arial"/>
          <w:sz w:val="24"/>
          <w:szCs w:val="24"/>
          <w:lang w:val="fr-FR" w:eastAsia="ar-SA"/>
        </w:rPr>
        <w:t>calatori</w:t>
      </w:r>
      <w:proofErr w:type="spellEnd"/>
      <w:r w:rsidR="001D426C">
        <w:rPr>
          <w:rFonts w:ascii="Arial" w:hAnsi="Arial" w:cs="Arial"/>
          <w:sz w:val="24"/>
          <w:szCs w:val="24"/>
          <w:lang w:val="fr-FR" w:eastAsia="ar-SA"/>
        </w:rPr>
        <w:t xml:space="preserve"> nr.1/20.12.2018, </w:t>
      </w:r>
      <w:proofErr w:type="spellStart"/>
      <w:r w:rsidR="001D426C">
        <w:rPr>
          <w:rFonts w:ascii="Arial" w:hAnsi="Arial" w:cs="Arial"/>
          <w:sz w:val="24"/>
          <w:szCs w:val="24"/>
          <w:lang w:val="fr-FR" w:eastAsia="ar-SA"/>
        </w:rPr>
        <w:t>încheiat</w:t>
      </w:r>
      <w:proofErr w:type="spellEnd"/>
      <w:r w:rsidR="001D426C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1D426C">
        <w:rPr>
          <w:rFonts w:ascii="Arial" w:hAnsi="Arial" w:cs="Arial"/>
          <w:sz w:val="24"/>
          <w:szCs w:val="24"/>
          <w:lang w:val="fr-FR" w:eastAsia="ar-SA"/>
        </w:rPr>
        <w:t>între</w:t>
      </w:r>
      <w:proofErr w:type="spellEnd"/>
      <w:r w:rsidR="001D426C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1D426C">
        <w:rPr>
          <w:rFonts w:ascii="Arial" w:hAnsi="Arial" w:cs="Arial"/>
          <w:sz w:val="24"/>
          <w:szCs w:val="24"/>
          <w:lang w:val="fr-FR" w:eastAsia="ar-SA"/>
        </w:rPr>
        <w:t>Asociatia</w:t>
      </w:r>
      <w:proofErr w:type="spellEnd"/>
      <w:r w:rsidR="001D426C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1D426C">
        <w:rPr>
          <w:rFonts w:ascii="Arial" w:hAnsi="Arial" w:cs="Arial"/>
          <w:sz w:val="24"/>
          <w:szCs w:val="24"/>
          <w:lang w:val="fr-FR" w:eastAsia="ar-SA"/>
        </w:rPr>
        <w:t>Metropolitană</w:t>
      </w:r>
      <w:proofErr w:type="spellEnd"/>
      <w:r w:rsidR="001D426C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1D426C">
        <w:rPr>
          <w:rFonts w:ascii="Arial" w:hAnsi="Arial" w:cs="Arial"/>
          <w:sz w:val="24"/>
          <w:szCs w:val="24"/>
          <w:lang w:val="fr-FR" w:eastAsia="ar-SA"/>
        </w:rPr>
        <w:t>pentru</w:t>
      </w:r>
      <w:proofErr w:type="spellEnd"/>
      <w:r w:rsidR="001D426C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1D426C">
        <w:rPr>
          <w:rFonts w:ascii="Arial" w:hAnsi="Arial" w:cs="Arial"/>
          <w:sz w:val="24"/>
          <w:szCs w:val="24"/>
          <w:lang w:val="fr-FR" w:eastAsia="ar-SA"/>
        </w:rPr>
        <w:t>Dezvoltare</w:t>
      </w:r>
      <w:proofErr w:type="spellEnd"/>
      <w:r w:rsidR="001D426C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1D426C">
        <w:rPr>
          <w:rFonts w:ascii="Arial" w:hAnsi="Arial" w:cs="Arial"/>
          <w:sz w:val="24"/>
          <w:szCs w:val="24"/>
          <w:lang w:val="fr-FR" w:eastAsia="ar-SA"/>
        </w:rPr>
        <w:t>Durabilă</w:t>
      </w:r>
      <w:proofErr w:type="spellEnd"/>
      <w:r w:rsidR="001D426C">
        <w:rPr>
          <w:rFonts w:ascii="Arial" w:hAnsi="Arial" w:cs="Arial"/>
          <w:sz w:val="24"/>
          <w:szCs w:val="24"/>
          <w:lang w:val="fr-FR" w:eastAsia="ar-SA"/>
        </w:rPr>
        <w:t xml:space="preserve"> a </w:t>
      </w:r>
      <w:proofErr w:type="spellStart"/>
      <w:r w:rsidR="001D426C">
        <w:rPr>
          <w:rFonts w:ascii="Arial" w:hAnsi="Arial" w:cs="Arial"/>
          <w:sz w:val="24"/>
          <w:szCs w:val="24"/>
          <w:lang w:val="fr-FR" w:eastAsia="ar-SA"/>
        </w:rPr>
        <w:t>Transportului</w:t>
      </w:r>
      <w:proofErr w:type="spellEnd"/>
      <w:r w:rsidR="001D426C">
        <w:rPr>
          <w:rFonts w:ascii="Arial" w:hAnsi="Arial" w:cs="Arial"/>
          <w:sz w:val="24"/>
          <w:szCs w:val="24"/>
          <w:lang w:val="fr-FR" w:eastAsia="ar-SA"/>
        </w:rPr>
        <w:t xml:space="preserve"> Public Brasov si RATBV S.A.</w:t>
      </w:r>
    </w:p>
    <w:p w14:paraId="6A704893" w14:textId="7DCE3790" w:rsidR="00D836E2" w:rsidRDefault="001D426C" w:rsidP="006E67F4">
      <w:pPr>
        <w:spacing w:line="360" w:lineRule="auto"/>
        <w:jc w:val="both"/>
        <w:rPr>
          <w:rFonts w:ascii="Arial" w:hAnsi="Arial" w:cs="Arial"/>
          <w:sz w:val="24"/>
          <w:szCs w:val="24"/>
          <w:lang w:val="fr-FR" w:eastAsia="ar-SA"/>
        </w:rPr>
      </w:pPr>
      <w:r>
        <w:rPr>
          <w:rFonts w:ascii="Arial" w:hAnsi="Arial" w:cs="Arial"/>
          <w:sz w:val="24"/>
          <w:szCs w:val="24"/>
          <w:lang w:val="fr-FR" w:eastAsia="ar-SA"/>
        </w:rPr>
        <w:t xml:space="preserve">        </w:t>
      </w:r>
      <w:r w:rsidR="009F56F2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Precizam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că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prin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H.C.L. Codlea nr. 25/25.02.2019 se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mandateaza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Asociatia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Metropolitană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pentru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Dezvoltare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Durabilă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Transportului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Public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Brasov,ca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în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numele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si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pe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seama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Municipiului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r w:rsidR="00D836E2">
        <w:rPr>
          <w:rFonts w:ascii="Arial" w:hAnsi="Arial" w:cs="Arial"/>
          <w:sz w:val="24"/>
          <w:szCs w:val="24"/>
          <w:lang w:val="fr-FR" w:eastAsia="ar-SA"/>
        </w:rPr>
        <w:t>C</w:t>
      </w:r>
      <w:r>
        <w:rPr>
          <w:rFonts w:ascii="Arial" w:hAnsi="Arial" w:cs="Arial"/>
          <w:sz w:val="24"/>
          <w:szCs w:val="24"/>
          <w:lang w:val="fr-FR" w:eastAsia="ar-SA"/>
        </w:rPr>
        <w:t>odlea</w:t>
      </w:r>
      <w:r w:rsidR="00D836E2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să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delege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gestiunea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serviciului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de transport public local  de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calatori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prin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curse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regulate</w:t>
      </w:r>
      <w:proofErr w:type="spellEnd"/>
      <w:r w:rsidR="00D836E2">
        <w:rPr>
          <w:rFonts w:ascii="Arial" w:hAnsi="Arial" w:cs="Arial"/>
          <w:sz w:val="24"/>
          <w:szCs w:val="24"/>
          <w:lang w:val="fr-FR" w:eastAsia="ar-SA"/>
        </w:rPr>
        <w:t>,</w:t>
      </w:r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9F56F2">
        <w:rPr>
          <w:rFonts w:ascii="Arial" w:hAnsi="Arial" w:cs="Arial"/>
          <w:sz w:val="24"/>
          <w:szCs w:val="24"/>
          <w:lang w:val="fr-FR" w:eastAsia="ar-SA"/>
        </w:rPr>
        <w:t>pentru</w:t>
      </w:r>
      <w:proofErr w:type="spellEnd"/>
      <w:r w:rsidR="009F56F2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9F56F2">
        <w:rPr>
          <w:rFonts w:ascii="Arial" w:hAnsi="Arial" w:cs="Arial"/>
          <w:sz w:val="24"/>
          <w:szCs w:val="24"/>
          <w:lang w:val="fr-FR" w:eastAsia="ar-SA"/>
        </w:rPr>
        <w:t>elaborarea</w:t>
      </w:r>
      <w:proofErr w:type="spellEnd"/>
      <w:r w:rsidR="009F56F2">
        <w:rPr>
          <w:rFonts w:ascii="Arial" w:hAnsi="Arial" w:cs="Arial"/>
          <w:sz w:val="24"/>
          <w:szCs w:val="24"/>
          <w:lang w:val="fr-FR" w:eastAsia="ar-SA"/>
        </w:rPr>
        <w:t xml:space="preserve">  </w:t>
      </w:r>
      <w:proofErr w:type="spellStart"/>
      <w:r w:rsidR="009F56F2">
        <w:rPr>
          <w:rFonts w:ascii="Arial" w:hAnsi="Arial" w:cs="Arial"/>
          <w:sz w:val="24"/>
          <w:szCs w:val="24"/>
          <w:lang w:val="fr-FR" w:eastAsia="ar-SA"/>
        </w:rPr>
        <w:t>proiectului</w:t>
      </w:r>
      <w:proofErr w:type="spellEnd"/>
      <w:r w:rsidR="009F56F2">
        <w:rPr>
          <w:rFonts w:ascii="Arial" w:hAnsi="Arial" w:cs="Arial"/>
          <w:sz w:val="24"/>
          <w:szCs w:val="24"/>
          <w:lang w:val="fr-FR" w:eastAsia="ar-SA"/>
        </w:rPr>
        <w:t xml:space="preserve"> de </w:t>
      </w:r>
      <w:proofErr w:type="spellStart"/>
      <w:r w:rsidR="009F56F2">
        <w:rPr>
          <w:rFonts w:ascii="Arial" w:hAnsi="Arial" w:cs="Arial"/>
          <w:sz w:val="24"/>
          <w:szCs w:val="24"/>
          <w:lang w:val="fr-FR" w:eastAsia="ar-SA"/>
        </w:rPr>
        <w:t>contract</w:t>
      </w:r>
      <w:proofErr w:type="spellEnd"/>
      <w:r w:rsidR="009F56F2">
        <w:rPr>
          <w:rFonts w:ascii="Arial" w:hAnsi="Arial" w:cs="Arial"/>
          <w:sz w:val="24"/>
          <w:szCs w:val="24"/>
          <w:lang w:val="fr-FR" w:eastAsia="ar-SA"/>
        </w:rPr>
        <w:t xml:space="preserve"> de </w:t>
      </w:r>
      <w:proofErr w:type="spellStart"/>
      <w:r w:rsidR="009F56F2">
        <w:rPr>
          <w:rFonts w:ascii="Arial" w:hAnsi="Arial" w:cs="Arial"/>
          <w:sz w:val="24"/>
          <w:szCs w:val="24"/>
          <w:lang w:val="fr-FR" w:eastAsia="ar-SA"/>
        </w:rPr>
        <w:t>delegarea</w:t>
      </w:r>
      <w:proofErr w:type="spellEnd"/>
      <w:r w:rsidR="009F56F2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9F56F2">
        <w:rPr>
          <w:rFonts w:ascii="Arial" w:hAnsi="Arial" w:cs="Arial"/>
          <w:sz w:val="24"/>
          <w:szCs w:val="24"/>
          <w:lang w:val="fr-FR" w:eastAsia="ar-SA"/>
        </w:rPr>
        <w:t>gestiunii</w:t>
      </w:r>
      <w:proofErr w:type="spellEnd"/>
      <w:r w:rsidR="009F56F2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9F56F2">
        <w:rPr>
          <w:rFonts w:ascii="Arial" w:hAnsi="Arial" w:cs="Arial"/>
          <w:sz w:val="24"/>
          <w:szCs w:val="24"/>
          <w:lang w:val="fr-FR" w:eastAsia="ar-SA"/>
        </w:rPr>
        <w:t>serviciului</w:t>
      </w:r>
      <w:proofErr w:type="spellEnd"/>
      <w:r w:rsidR="009F56F2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9F56F2">
        <w:rPr>
          <w:rFonts w:ascii="Arial" w:hAnsi="Arial" w:cs="Arial"/>
          <w:sz w:val="24"/>
          <w:szCs w:val="24"/>
          <w:lang w:val="fr-FR" w:eastAsia="ar-SA"/>
        </w:rPr>
        <w:t>pentru</w:t>
      </w:r>
      <w:proofErr w:type="spellEnd"/>
      <w:r w:rsidR="009F56F2">
        <w:rPr>
          <w:rFonts w:ascii="Arial" w:hAnsi="Arial" w:cs="Arial"/>
          <w:sz w:val="24"/>
          <w:szCs w:val="24"/>
          <w:lang w:val="fr-FR" w:eastAsia="ar-SA"/>
        </w:rPr>
        <w:t xml:space="preserve"> zona </w:t>
      </w:r>
      <w:proofErr w:type="spellStart"/>
      <w:r w:rsidR="009F56F2">
        <w:rPr>
          <w:rFonts w:ascii="Arial" w:hAnsi="Arial" w:cs="Arial"/>
          <w:sz w:val="24"/>
          <w:szCs w:val="24"/>
          <w:lang w:val="fr-FR" w:eastAsia="ar-SA"/>
        </w:rPr>
        <w:t>teritorială</w:t>
      </w:r>
      <w:proofErr w:type="spellEnd"/>
      <w:r w:rsidR="009F56F2">
        <w:rPr>
          <w:rFonts w:ascii="Arial" w:hAnsi="Arial" w:cs="Arial"/>
          <w:sz w:val="24"/>
          <w:szCs w:val="24"/>
          <w:lang w:val="fr-FR" w:eastAsia="ar-SA"/>
        </w:rPr>
        <w:t xml:space="preserve"> de </w:t>
      </w:r>
      <w:proofErr w:type="spellStart"/>
      <w:r w:rsidR="009F56F2">
        <w:rPr>
          <w:rFonts w:ascii="Arial" w:hAnsi="Arial" w:cs="Arial"/>
          <w:sz w:val="24"/>
          <w:szCs w:val="24"/>
          <w:lang w:val="fr-FR" w:eastAsia="ar-SA"/>
        </w:rPr>
        <w:t>competenta</w:t>
      </w:r>
      <w:proofErr w:type="spellEnd"/>
      <w:r w:rsidR="009F56F2">
        <w:rPr>
          <w:rFonts w:ascii="Arial" w:hAnsi="Arial" w:cs="Arial"/>
          <w:sz w:val="24"/>
          <w:szCs w:val="24"/>
          <w:lang w:val="fr-FR" w:eastAsia="ar-SA"/>
        </w:rPr>
        <w:t xml:space="preserve"> U.A.T. membre de la care a </w:t>
      </w:r>
      <w:proofErr w:type="spellStart"/>
      <w:r w:rsidR="009F56F2">
        <w:rPr>
          <w:rFonts w:ascii="Arial" w:hAnsi="Arial" w:cs="Arial"/>
          <w:sz w:val="24"/>
          <w:szCs w:val="24"/>
          <w:lang w:val="fr-FR" w:eastAsia="ar-SA"/>
        </w:rPr>
        <w:t>primit</w:t>
      </w:r>
      <w:proofErr w:type="spellEnd"/>
      <w:r w:rsidR="009F56F2">
        <w:rPr>
          <w:rFonts w:ascii="Arial" w:hAnsi="Arial" w:cs="Arial"/>
          <w:sz w:val="24"/>
          <w:szCs w:val="24"/>
          <w:lang w:val="fr-FR" w:eastAsia="ar-SA"/>
        </w:rPr>
        <w:t xml:space="preserve"> mandat </w:t>
      </w:r>
      <w:proofErr w:type="spellStart"/>
      <w:r w:rsidR="009F56F2">
        <w:rPr>
          <w:rFonts w:ascii="Arial" w:hAnsi="Arial" w:cs="Arial"/>
          <w:sz w:val="24"/>
          <w:szCs w:val="24"/>
          <w:lang w:val="fr-FR" w:eastAsia="ar-SA"/>
        </w:rPr>
        <w:t>special</w:t>
      </w:r>
      <w:proofErr w:type="spellEnd"/>
      <w:r w:rsidR="009F56F2">
        <w:rPr>
          <w:rFonts w:ascii="Arial" w:hAnsi="Arial" w:cs="Arial"/>
          <w:sz w:val="24"/>
          <w:szCs w:val="24"/>
          <w:lang w:val="fr-FR" w:eastAsia="ar-SA"/>
        </w:rPr>
        <w:t xml:space="preserve">, </w:t>
      </w:r>
      <w:proofErr w:type="spellStart"/>
      <w:r w:rsidR="009F56F2">
        <w:rPr>
          <w:rFonts w:ascii="Arial" w:hAnsi="Arial" w:cs="Arial"/>
          <w:sz w:val="24"/>
          <w:szCs w:val="24"/>
          <w:lang w:val="fr-FR" w:eastAsia="ar-SA"/>
        </w:rPr>
        <w:t>pentru</w:t>
      </w:r>
      <w:proofErr w:type="spellEnd"/>
      <w:r w:rsidR="009F56F2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9F56F2">
        <w:rPr>
          <w:rFonts w:ascii="Arial" w:hAnsi="Arial" w:cs="Arial"/>
          <w:sz w:val="24"/>
          <w:szCs w:val="24"/>
          <w:lang w:val="fr-FR" w:eastAsia="ar-SA"/>
        </w:rPr>
        <w:t>elaborarea</w:t>
      </w:r>
      <w:proofErr w:type="spellEnd"/>
      <w:r w:rsidR="009F56F2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9F56F2">
        <w:rPr>
          <w:rFonts w:ascii="Arial" w:hAnsi="Arial" w:cs="Arial"/>
          <w:sz w:val="24"/>
          <w:szCs w:val="24"/>
          <w:lang w:val="fr-FR" w:eastAsia="ar-SA"/>
        </w:rPr>
        <w:t>regulamentului</w:t>
      </w:r>
      <w:proofErr w:type="spellEnd"/>
      <w:r w:rsidR="009F56F2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9F56F2">
        <w:rPr>
          <w:rFonts w:ascii="Arial" w:hAnsi="Arial" w:cs="Arial"/>
          <w:sz w:val="24"/>
          <w:szCs w:val="24"/>
          <w:lang w:val="fr-FR" w:eastAsia="ar-SA"/>
        </w:rPr>
        <w:t>serviciului</w:t>
      </w:r>
      <w:proofErr w:type="spellEnd"/>
      <w:r w:rsidR="009F56F2">
        <w:rPr>
          <w:rFonts w:ascii="Arial" w:hAnsi="Arial" w:cs="Arial"/>
          <w:sz w:val="24"/>
          <w:szCs w:val="24"/>
          <w:lang w:val="fr-FR" w:eastAsia="ar-SA"/>
        </w:rPr>
        <w:t xml:space="preserve">, a </w:t>
      </w:r>
      <w:proofErr w:type="spellStart"/>
      <w:r w:rsidR="009F56F2">
        <w:rPr>
          <w:rFonts w:ascii="Arial" w:hAnsi="Arial" w:cs="Arial"/>
          <w:sz w:val="24"/>
          <w:szCs w:val="24"/>
          <w:lang w:val="fr-FR" w:eastAsia="ar-SA"/>
        </w:rPr>
        <w:t>caietului</w:t>
      </w:r>
      <w:proofErr w:type="spellEnd"/>
      <w:r w:rsidR="009F56F2">
        <w:rPr>
          <w:rFonts w:ascii="Arial" w:hAnsi="Arial" w:cs="Arial"/>
          <w:sz w:val="24"/>
          <w:szCs w:val="24"/>
          <w:lang w:val="fr-FR" w:eastAsia="ar-SA"/>
        </w:rPr>
        <w:t xml:space="preserve"> de </w:t>
      </w:r>
      <w:proofErr w:type="spellStart"/>
      <w:r w:rsidR="009F56F2">
        <w:rPr>
          <w:rFonts w:ascii="Arial" w:hAnsi="Arial" w:cs="Arial"/>
          <w:sz w:val="24"/>
          <w:szCs w:val="24"/>
          <w:lang w:val="fr-FR" w:eastAsia="ar-SA"/>
        </w:rPr>
        <w:t>sarcini</w:t>
      </w:r>
      <w:proofErr w:type="spellEnd"/>
      <w:r w:rsidR="009F56F2">
        <w:rPr>
          <w:rFonts w:ascii="Arial" w:hAnsi="Arial" w:cs="Arial"/>
          <w:sz w:val="24"/>
          <w:szCs w:val="24"/>
          <w:lang w:val="fr-FR" w:eastAsia="ar-SA"/>
        </w:rPr>
        <w:t xml:space="preserve"> si </w:t>
      </w:r>
      <w:proofErr w:type="spellStart"/>
      <w:r w:rsidR="009F56F2">
        <w:rPr>
          <w:rFonts w:ascii="Arial" w:hAnsi="Arial" w:cs="Arial"/>
          <w:sz w:val="24"/>
          <w:szCs w:val="24"/>
          <w:lang w:val="fr-FR" w:eastAsia="ar-SA"/>
        </w:rPr>
        <w:t>a</w:t>
      </w:r>
      <w:proofErr w:type="spellEnd"/>
      <w:r w:rsidR="009F56F2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9F56F2">
        <w:rPr>
          <w:rFonts w:ascii="Arial" w:hAnsi="Arial" w:cs="Arial"/>
          <w:sz w:val="24"/>
          <w:szCs w:val="24"/>
          <w:lang w:val="fr-FR" w:eastAsia="ar-SA"/>
        </w:rPr>
        <w:t>studiului</w:t>
      </w:r>
      <w:proofErr w:type="spellEnd"/>
      <w:r w:rsidR="009F56F2">
        <w:rPr>
          <w:rFonts w:ascii="Arial" w:hAnsi="Arial" w:cs="Arial"/>
          <w:sz w:val="24"/>
          <w:szCs w:val="24"/>
          <w:lang w:val="fr-FR" w:eastAsia="ar-SA"/>
        </w:rPr>
        <w:t xml:space="preserve"> de </w:t>
      </w:r>
      <w:proofErr w:type="spellStart"/>
      <w:r w:rsidR="009F56F2">
        <w:rPr>
          <w:rFonts w:ascii="Arial" w:hAnsi="Arial" w:cs="Arial"/>
          <w:sz w:val="24"/>
          <w:szCs w:val="24"/>
          <w:lang w:val="fr-FR" w:eastAsia="ar-SA"/>
        </w:rPr>
        <w:t>oportunitate</w:t>
      </w:r>
      <w:proofErr w:type="spellEnd"/>
    </w:p>
    <w:p w14:paraId="4CC9D863" w14:textId="187475E9" w:rsidR="00D836E2" w:rsidRPr="009F56F2" w:rsidRDefault="00645108" w:rsidP="009F56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       </w:t>
      </w:r>
      <w:proofErr w:type="spellStart"/>
      <w:r>
        <w:rPr>
          <w:rFonts w:ascii="Arial" w:eastAsia="Arial" w:hAnsi="Arial" w:cs="Arial"/>
          <w:sz w:val="24"/>
          <w:szCs w:val="24"/>
        </w:rPr>
        <w:t>În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vederea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extinderii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sz w:val="24"/>
          <w:szCs w:val="24"/>
        </w:rPr>
        <w:t>serviciului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 public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de transport  </w:t>
      </w:r>
      <w:proofErr w:type="spellStart"/>
      <w:r>
        <w:rPr>
          <w:rFonts w:ascii="Arial" w:eastAsia="Arial" w:hAnsi="Arial" w:cs="Arial"/>
          <w:sz w:val="24"/>
          <w:szCs w:val="24"/>
        </w:rPr>
        <w:t>persoane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>
        <w:rPr>
          <w:rFonts w:ascii="Arial" w:eastAsia="Arial" w:hAnsi="Arial" w:cs="Arial"/>
          <w:sz w:val="24"/>
          <w:szCs w:val="24"/>
        </w:rPr>
        <w:t>pentru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unitatile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administrativ-teritoriale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Municipiul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Codlea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sz w:val="24"/>
          <w:szCs w:val="24"/>
        </w:rPr>
        <w:t>Orasul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>
        <w:rPr>
          <w:rFonts w:ascii="Arial" w:eastAsia="Arial" w:hAnsi="Arial" w:cs="Arial"/>
          <w:sz w:val="24"/>
          <w:szCs w:val="24"/>
        </w:rPr>
        <w:t>Rasnov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sz w:val="24"/>
          <w:szCs w:val="24"/>
        </w:rPr>
        <w:t>Orasul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Zarnesti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sz w:val="24"/>
          <w:szCs w:val="24"/>
        </w:rPr>
        <w:t>Comuna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Budila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sz w:val="24"/>
          <w:szCs w:val="24"/>
        </w:rPr>
        <w:t>Comuna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  </w:t>
      </w:r>
      <w:proofErr w:type="spellStart"/>
      <w:r>
        <w:rPr>
          <w:rFonts w:ascii="Arial" w:eastAsia="Arial" w:hAnsi="Arial" w:cs="Arial"/>
          <w:sz w:val="24"/>
          <w:szCs w:val="24"/>
        </w:rPr>
        <w:t>Feldioara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,   </w:t>
      </w:r>
      <w:proofErr w:type="spellStart"/>
      <w:r>
        <w:rPr>
          <w:rFonts w:ascii="Arial" w:eastAsia="Arial" w:hAnsi="Arial" w:cs="Arial"/>
          <w:sz w:val="24"/>
          <w:szCs w:val="24"/>
        </w:rPr>
        <w:t>Comuna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  </w:t>
      </w:r>
      <w:proofErr w:type="spellStart"/>
      <w:r>
        <w:rPr>
          <w:rFonts w:ascii="Arial" w:eastAsia="Arial" w:hAnsi="Arial" w:cs="Arial"/>
          <w:sz w:val="24"/>
          <w:szCs w:val="24"/>
        </w:rPr>
        <w:t>Halchiu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,   </w:t>
      </w:r>
      <w:proofErr w:type="spellStart"/>
      <w:r>
        <w:rPr>
          <w:rFonts w:ascii="Arial" w:eastAsia="Arial" w:hAnsi="Arial" w:cs="Arial"/>
          <w:sz w:val="24"/>
          <w:szCs w:val="24"/>
        </w:rPr>
        <w:t>Comuna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  Harman,   </w:t>
      </w:r>
      <w:proofErr w:type="spellStart"/>
      <w:r>
        <w:rPr>
          <w:rFonts w:ascii="Arial" w:eastAsia="Arial" w:hAnsi="Arial" w:cs="Arial"/>
          <w:sz w:val="24"/>
          <w:szCs w:val="24"/>
        </w:rPr>
        <w:t>Comuna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  </w:t>
      </w:r>
      <w:proofErr w:type="spellStart"/>
      <w:r>
        <w:rPr>
          <w:rFonts w:ascii="Arial" w:eastAsia="Arial" w:hAnsi="Arial" w:cs="Arial"/>
          <w:sz w:val="24"/>
          <w:szCs w:val="24"/>
        </w:rPr>
        <w:t>Prejmer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,   </w:t>
      </w:r>
      <w:proofErr w:type="spellStart"/>
      <w:r>
        <w:rPr>
          <w:rFonts w:ascii="Arial" w:eastAsia="Arial" w:hAnsi="Arial" w:cs="Arial"/>
          <w:sz w:val="24"/>
          <w:szCs w:val="24"/>
        </w:rPr>
        <w:t>Comuna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Tarlunqeni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,   </w:t>
      </w:r>
      <w:proofErr w:type="spellStart"/>
      <w:r>
        <w:rPr>
          <w:rFonts w:ascii="Arial" w:eastAsia="Arial" w:hAnsi="Arial" w:cs="Arial"/>
          <w:sz w:val="24"/>
          <w:szCs w:val="24"/>
        </w:rPr>
        <w:t>Comuna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  </w:t>
      </w:r>
      <w:proofErr w:type="spellStart"/>
      <w:r>
        <w:rPr>
          <w:rFonts w:ascii="Arial" w:eastAsia="Arial" w:hAnsi="Arial" w:cs="Arial"/>
          <w:sz w:val="24"/>
          <w:szCs w:val="24"/>
        </w:rPr>
        <w:t>Teliu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,   </w:t>
      </w:r>
      <w:proofErr w:type="spellStart"/>
      <w:r>
        <w:rPr>
          <w:rFonts w:ascii="Arial" w:eastAsia="Arial" w:hAnsi="Arial" w:cs="Arial"/>
          <w:sz w:val="24"/>
          <w:szCs w:val="24"/>
        </w:rPr>
        <w:t>Comuna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  </w:t>
      </w:r>
      <w:proofErr w:type="spellStart"/>
      <w:r>
        <w:rPr>
          <w:rFonts w:ascii="Arial" w:eastAsia="Arial" w:hAnsi="Arial" w:cs="Arial"/>
          <w:sz w:val="24"/>
          <w:szCs w:val="24"/>
        </w:rPr>
        <w:t>Vama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    </w:t>
      </w:r>
      <w:proofErr w:type="spellStart"/>
      <w:r>
        <w:rPr>
          <w:rFonts w:ascii="Arial" w:eastAsia="Arial" w:hAnsi="Arial" w:cs="Arial"/>
          <w:sz w:val="24"/>
          <w:szCs w:val="24"/>
        </w:rPr>
        <w:t>Buzaului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,    </w:t>
      </w:r>
      <w:proofErr w:type="spellStart"/>
      <w:r>
        <w:rPr>
          <w:rFonts w:ascii="Arial" w:eastAsia="Arial" w:hAnsi="Arial" w:cs="Arial"/>
          <w:sz w:val="24"/>
          <w:szCs w:val="24"/>
        </w:rPr>
        <w:t>Comuna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  Vulcan   </w:t>
      </w:r>
      <w:proofErr w:type="spellStart"/>
      <w:r>
        <w:rPr>
          <w:rFonts w:ascii="Arial" w:eastAsia="Arial" w:hAnsi="Arial" w:cs="Arial"/>
          <w:sz w:val="24"/>
          <w:szCs w:val="24"/>
        </w:rPr>
        <w:t>membre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  ale A.M.D.D.T.P.  </w:t>
      </w:r>
      <w:proofErr w:type="gramStart"/>
      <w:r>
        <w:rPr>
          <w:rFonts w:ascii="Arial" w:eastAsia="Arial" w:hAnsi="Arial" w:cs="Arial"/>
          <w:sz w:val="24"/>
          <w:szCs w:val="24"/>
        </w:rPr>
        <w:t>Brasov</w:t>
      </w:r>
      <w:r w:rsidR="009F56F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proofErr w:type="spellStart"/>
      <w:r w:rsidRPr="00645108">
        <w:rPr>
          <w:rFonts w:ascii="Arial" w:hAnsi="Arial" w:cs="Arial"/>
          <w:sz w:val="24"/>
          <w:szCs w:val="24"/>
        </w:rPr>
        <w:t>propunem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 w:rsidR="00D836E2" w:rsidRPr="009F56F2">
        <w:rPr>
          <w:rFonts w:ascii="Arial" w:hAnsi="Arial" w:cs="Arial"/>
          <w:sz w:val="24"/>
          <w:szCs w:val="24"/>
        </w:rPr>
        <w:t>mandat</w:t>
      </w:r>
      <w:r>
        <w:rPr>
          <w:rFonts w:ascii="Arial" w:hAnsi="Arial" w:cs="Arial"/>
          <w:sz w:val="24"/>
          <w:szCs w:val="24"/>
        </w:rPr>
        <w:t>area</w:t>
      </w:r>
      <w:proofErr w:type="spellEnd"/>
      <w:r w:rsidR="00D836E2" w:rsidRPr="009F56F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836E2" w:rsidRPr="009F56F2">
        <w:rPr>
          <w:rFonts w:ascii="Arial" w:hAnsi="Arial" w:cs="Arial"/>
          <w:i/>
          <w:sz w:val="24"/>
          <w:szCs w:val="24"/>
        </w:rPr>
        <w:t>Asociaț</w:t>
      </w:r>
      <w:r>
        <w:rPr>
          <w:rFonts w:ascii="Arial" w:hAnsi="Arial" w:cs="Arial"/>
          <w:i/>
          <w:sz w:val="24"/>
          <w:szCs w:val="24"/>
        </w:rPr>
        <w:t>iei</w:t>
      </w:r>
      <w:proofErr w:type="spellEnd"/>
      <w:r w:rsidR="00D836E2" w:rsidRPr="009F56F2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D836E2" w:rsidRPr="009F56F2">
        <w:rPr>
          <w:rFonts w:ascii="Arial" w:hAnsi="Arial" w:cs="Arial"/>
          <w:i/>
          <w:sz w:val="24"/>
          <w:szCs w:val="24"/>
        </w:rPr>
        <w:t>Metropolitan</w:t>
      </w:r>
      <w:r>
        <w:rPr>
          <w:rFonts w:ascii="Arial" w:hAnsi="Arial" w:cs="Arial"/>
          <w:i/>
          <w:sz w:val="24"/>
          <w:szCs w:val="24"/>
        </w:rPr>
        <w:t>e</w:t>
      </w:r>
      <w:proofErr w:type="spellEnd"/>
      <w:r w:rsidR="00D836E2" w:rsidRPr="009F56F2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D836E2" w:rsidRPr="009F56F2">
        <w:rPr>
          <w:rFonts w:ascii="Arial" w:hAnsi="Arial" w:cs="Arial"/>
          <w:i/>
          <w:sz w:val="24"/>
          <w:szCs w:val="24"/>
        </w:rPr>
        <w:t>pentru</w:t>
      </w:r>
      <w:proofErr w:type="spellEnd"/>
      <w:r w:rsidR="00D836E2" w:rsidRPr="009F56F2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D836E2" w:rsidRPr="009F56F2">
        <w:rPr>
          <w:rFonts w:ascii="Arial" w:hAnsi="Arial" w:cs="Arial"/>
          <w:i/>
          <w:sz w:val="24"/>
          <w:szCs w:val="24"/>
        </w:rPr>
        <w:t>Dezvoltare</w:t>
      </w:r>
      <w:proofErr w:type="spellEnd"/>
      <w:r w:rsidR="00D836E2" w:rsidRPr="009F56F2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D836E2" w:rsidRPr="009F56F2">
        <w:rPr>
          <w:rFonts w:ascii="Arial" w:hAnsi="Arial" w:cs="Arial"/>
          <w:i/>
          <w:sz w:val="24"/>
          <w:szCs w:val="24"/>
        </w:rPr>
        <w:t>Durabilă</w:t>
      </w:r>
      <w:proofErr w:type="spellEnd"/>
      <w:r w:rsidR="00D836E2" w:rsidRPr="009F56F2">
        <w:rPr>
          <w:rFonts w:ascii="Arial" w:hAnsi="Arial" w:cs="Arial"/>
          <w:i/>
          <w:sz w:val="24"/>
          <w:szCs w:val="24"/>
        </w:rPr>
        <w:t xml:space="preserve"> a </w:t>
      </w:r>
      <w:proofErr w:type="spellStart"/>
      <w:r w:rsidR="00D836E2" w:rsidRPr="009F56F2">
        <w:rPr>
          <w:rFonts w:ascii="Arial" w:hAnsi="Arial" w:cs="Arial"/>
          <w:i/>
          <w:sz w:val="24"/>
          <w:szCs w:val="24"/>
        </w:rPr>
        <w:t>Transportului</w:t>
      </w:r>
      <w:proofErr w:type="spellEnd"/>
      <w:r w:rsidR="00D836E2" w:rsidRPr="009F56F2">
        <w:rPr>
          <w:rFonts w:ascii="Arial" w:hAnsi="Arial" w:cs="Arial"/>
          <w:i/>
          <w:sz w:val="24"/>
          <w:szCs w:val="24"/>
        </w:rPr>
        <w:t xml:space="preserve"> Public </w:t>
      </w:r>
      <w:proofErr w:type="spellStart"/>
      <w:r w:rsidR="00D836E2" w:rsidRPr="009F56F2">
        <w:rPr>
          <w:rFonts w:ascii="Arial" w:hAnsi="Arial" w:cs="Arial"/>
          <w:i/>
          <w:sz w:val="24"/>
          <w:szCs w:val="24"/>
        </w:rPr>
        <w:t>Brașov</w:t>
      </w:r>
      <w:proofErr w:type="spellEnd"/>
      <w:r w:rsidR="00D836E2" w:rsidRPr="009F56F2">
        <w:rPr>
          <w:rFonts w:ascii="Arial" w:hAnsi="Arial" w:cs="Arial"/>
          <w:i/>
          <w:sz w:val="24"/>
          <w:szCs w:val="24"/>
        </w:rPr>
        <w:t xml:space="preserve">, </w:t>
      </w:r>
      <w:r w:rsidR="00D836E2" w:rsidRPr="009F56F2">
        <w:rPr>
          <w:rFonts w:ascii="Arial" w:hAnsi="Arial" w:cs="Arial"/>
          <w:sz w:val="24"/>
          <w:szCs w:val="24"/>
        </w:rPr>
        <w:t xml:space="preserve">ca </w:t>
      </w:r>
      <w:proofErr w:type="spellStart"/>
      <w:r w:rsidR="00D836E2" w:rsidRPr="009F56F2">
        <w:rPr>
          <w:rFonts w:ascii="Arial" w:hAnsi="Arial" w:cs="Arial"/>
          <w:sz w:val="24"/>
          <w:szCs w:val="24"/>
        </w:rPr>
        <w:t>în</w:t>
      </w:r>
      <w:proofErr w:type="spellEnd"/>
      <w:r w:rsidR="00D836E2" w:rsidRPr="009F56F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836E2" w:rsidRPr="009F56F2">
        <w:rPr>
          <w:rFonts w:ascii="Arial" w:hAnsi="Arial" w:cs="Arial"/>
          <w:sz w:val="24"/>
          <w:szCs w:val="24"/>
        </w:rPr>
        <w:t>numele</w:t>
      </w:r>
      <w:proofErr w:type="spellEnd"/>
      <w:r w:rsidR="00D836E2" w:rsidRPr="009F56F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836E2" w:rsidRPr="009F56F2">
        <w:rPr>
          <w:rFonts w:ascii="Arial" w:hAnsi="Arial" w:cs="Arial"/>
          <w:sz w:val="24"/>
          <w:szCs w:val="24"/>
        </w:rPr>
        <w:t>și</w:t>
      </w:r>
      <w:proofErr w:type="spellEnd"/>
      <w:r w:rsidR="00D836E2" w:rsidRPr="009F56F2">
        <w:rPr>
          <w:rFonts w:ascii="Arial" w:hAnsi="Arial" w:cs="Arial"/>
          <w:sz w:val="24"/>
          <w:szCs w:val="24"/>
        </w:rPr>
        <w:t xml:space="preserve"> pe </w:t>
      </w:r>
      <w:proofErr w:type="spellStart"/>
      <w:r w:rsidR="00D836E2" w:rsidRPr="009F56F2">
        <w:rPr>
          <w:rFonts w:ascii="Arial" w:hAnsi="Arial" w:cs="Arial"/>
          <w:sz w:val="24"/>
          <w:szCs w:val="24"/>
        </w:rPr>
        <w:t>seama</w:t>
      </w:r>
      <w:proofErr w:type="spellEnd"/>
      <w:r w:rsidR="00D836E2" w:rsidRPr="009F56F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836E2" w:rsidRPr="009F56F2">
        <w:rPr>
          <w:rFonts w:ascii="Arial" w:hAnsi="Arial" w:cs="Arial"/>
          <w:sz w:val="24"/>
          <w:szCs w:val="24"/>
        </w:rPr>
        <w:t>Municipiul</w:t>
      </w:r>
      <w:proofErr w:type="spellEnd"/>
      <w:r w:rsidR="009F56F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F56F2">
        <w:rPr>
          <w:rFonts w:ascii="Arial" w:hAnsi="Arial" w:cs="Arial"/>
          <w:sz w:val="24"/>
          <w:szCs w:val="24"/>
        </w:rPr>
        <w:t>Codlea</w:t>
      </w:r>
      <w:proofErr w:type="spellEnd"/>
      <w:r w:rsidR="009F56F2">
        <w:rPr>
          <w:rFonts w:ascii="Arial" w:hAnsi="Arial" w:cs="Arial"/>
          <w:sz w:val="24"/>
          <w:szCs w:val="24"/>
        </w:rPr>
        <w:t>,</w:t>
      </w:r>
      <w:r w:rsidR="00D836E2" w:rsidRPr="009F56F2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să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836E2" w:rsidRPr="009F56F2">
        <w:rPr>
          <w:rFonts w:ascii="Arial" w:hAnsi="Arial" w:cs="Arial"/>
          <w:sz w:val="24"/>
          <w:szCs w:val="24"/>
        </w:rPr>
        <w:t>elaboreze</w:t>
      </w:r>
      <w:proofErr w:type="spellEnd"/>
      <w:r w:rsidR="00D836E2" w:rsidRPr="009F56F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836E2" w:rsidRPr="009F56F2">
        <w:rPr>
          <w:rFonts w:ascii="Arial" w:hAnsi="Arial" w:cs="Arial"/>
          <w:sz w:val="24"/>
          <w:szCs w:val="24"/>
        </w:rPr>
        <w:t>proiectul</w:t>
      </w:r>
      <w:proofErr w:type="spellEnd"/>
      <w:r w:rsidR="00D836E2" w:rsidRPr="009F56F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836E2" w:rsidRPr="009F56F2">
        <w:rPr>
          <w:rFonts w:ascii="Arial" w:hAnsi="Arial" w:cs="Arial"/>
          <w:sz w:val="24"/>
          <w:szCs w:val="24"/>
        </w:rPr>
        <w:t>Actului</w:t>
      </w:r>
      <w:proofErr w:type="spellEnd"/>
      <w:r w:rsidR="00D836E2" w:rsidRPr="009F56F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836E2" w:rsidRPr="009F56F2">
        <w:rPr>
          <w:rFonts w:ascii="Arial" w:hAnsi="Arial" w:cs="Arial"/>
          <w:sz w:val="24"/>
          <w:szCs w:val="24"/>
        </w:rPr>
        <w:t>adițional</w:t>
      </w:r>
      <w:proofErr w:type="spellEnd"/>
      <w:r w:rsidR="00D836E2" w:rsidRPr="009F56F2">
        <w:rPr>
          <w:rFonts w:ascii="Arial" w:hAnsi="Arial" w:cs="Arial"/>
          <w:sz w:val="24"/>
          <w:szCs w:val="24"/>
        </w:rPr>
        <w:t xml:space="preserve"> la </w:t>
      </w:r>
      <w:proofErr w:type="spellStart"/>
      <w:r w:rsidR="00D836E2" w:rsidRPr="009F56F2">
        <w:rPr>
          <w:rFonts w:ascii="Arial" w:hAnsi="Arial" w:cs="Arial"/>
          <w:sz w:val="24"/>
          <w:szCs w:val="24"/>
        </w:rPr>
        <w:t>Contractul</w:t>
      </w:r>
      <w:proofErr w:type="spellEnd"/>
      <w:r w:rsidR="00D836E2" w:rsidRPr="009F56F2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D836E2" w:rsidRPr="009F56F2">
        <w:rPr>
          <w:rFonts w:ascii="Arial" w:hAnsi="Arial" w:cs="Arial"/>
          <w:sz w:val="24"/>
          <w:szCs w:val="24"/>
        </w:rPr>
        <w:t>delegare</w:t>
      </w:r>
      <w:proofErr w:type="spellEnd"/>
      <w:r w:rsidR="00D836E2" w:rsidRPr="009F56F2">
        <w:rPr>
          <w:rFonts w:ascii="Arial" w:hAnsi="Arial" w:cs="Arial"/>
          <w:sz w:val="24"/>
          <w:szCs w:val="24"/>
        </w:rPr>
        <w:t xml:space="preserve"> </w:t>
      </w:r>
      <w:bookmarkStart w:id="1" w:name="_Hlk22553479"/>
      <w:r w:rsidR="00D836E2" w:rsidRPr="009F56F2">
        <w:rPr>
          <w:rFonts w:ascii="Arial" w:hAnsi="Arial" w:cs="Arial"/>
          <w:sz w:val="24"/>
          <w:szCs w:val="24"/>
        </w:rPr>
        <w:t xml:space="preserve">a </w:t>
      </w:r>
      <w:proofErr w:type="spellStart"/>
      <w:r w:rsidR="00D836E2" w:rsidRPr="009F56F2">
        <w:rPr>
          <w:rFonts w:ascii="Arial" w:hAnsi="Arial" w:cs="Arial"/>
          <w:sz w:val="24"/>
          <w:szCs w:val="24"/>
        </w:rPr>
        <w:t>gestiunii</w:t>
      </w:r>
      <w:proofErr w:type="spellEnd"/>
      <w:r w:rsidR="00D836E2" w:rsidRPr="009F56F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836E2" w:rsidRPr="009F56F2">
        <w:rPr>
          <w:rFonts w:ascii="Arial" w:hAnsi="Arial" w:cs="Arial"/>
          <w:sz w:val="24"/>
          <w:szCs w:val="24"/>
        </w:rPr>
        <w:t>serviciului</w:t>
      </w:r>
      <w:proofErr w:type="spellEnd"/>
      <w:r w:rsidR="00D836E2" w:rsidRPr="009F56F2">
        <w:rPr>
          <w:rFonts w:ascii="Arial" w:hAnsi="Arial" w:cs="Arial"/>
          <w:sz w:val="24"/>
          <w:szCs w:val="24"/>
        </w:rPr>
        <w:t xml:space="preserve"> de transport public local de </w:t>
      </w:r>
      <w:proofErr w:type="spellStart"/>
      <w:r w:rsidR="00D836E2" w:rsidRPr="009F56F2">
        <w:rPr>
          <w:rFonts w:ascii="Arial" w:hAnsi="Arial" w:cs="Arial"/>
          <w:sz w:val="24"/>
          <w:szCs w:val="24"/>
        </w:rPr>
        <w:t>călători</w:t>
      </w:r>
      <w:proofErr w:type="spellEnd"/>
      <w:r w:rsidR="00D836E2" w:rsidRPr="009F56F2">
        <w:rPr>
          <w:rFonts w:ascii="Arial" w:hAnsi="Arial" w:cs="Arial"/>
          <w:sz w:val="24"/>
          <w:szCs w:val="24"/>
        </w:rPr>
        <w:t xml:space="preserve"> nr. 1/20.12.2018</w:t>
      </w:r>
      <w:bookmarkEnd w:id="1"/>
      <w:r w:rsidR="00D836E2" w:rsidRPr="009F56F2">
        <w:rPr>
          <w:rFonts w:ascii="Arial" w:hAnsi="Arial" w:cs="Arial"/>
          <w:sz w:val="24"/>
          <w:szCs w:val="24"/>
        </w:rPr>
        <w:t xml:space="preserve">, ca </w:t>
      </w:r>
      <w:proofErr w:type="spellStart"/>
      <w:r w:rsidR="00D836E2" w:rsidRPr="009F56F2">
        <w:rPr>
          <w:rFonts w:ascii="Arial" w:hAnsi="Arial" w:cs="Arial"/>
          <w:sz w:val="24"/>
          <w:szCs w:val="24"/>
        </w:rPr>
        <w:t>urmare</w:t>
      </w:r>
      <w:proofErr w:type="spellEnd"/>
      <w:r w:rsidR="00D836E2" w:rsidRPr="009F56F2">
        <w:rPr>
          <w:rFonts w:ascii="Arial" w:hAnsi="Arial" w:cs="Arial"/>
          <w:sz w:val="24"/>
          <w:szCs w:val="24"/>
        </w:rPr>
        <w:t xml:space="preserve"> </w:t>
      </w:r>
      <w:proofErr w:type="gramStart"/>
      <w:r w:rsidR="00D836E2" w:rsidRPr="009F56F2">
        <w:rPr>
          <w:rFonts w:ascii="Arial" w:hAnsi="Arial" w:cs="Arial"/>
          <w:sz w:val="24"/>
          <w:szCs w:val="24"/>
        </w:rPr>
        <w:t>a</w:t>
      </w:r>
      <w:proofErr w:type="gramEnd"/>
      <w:r w:rsidR="00D836E2" w:rsidRPr="009F56F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836E2" w:rsidRPr="009F56F2">
        <w:rPr>
          <w:rFonts w:ascii="Arial" w:hAnsi="Arial" w:cs="Arial"/>
          <w:sz w:val="24"/>
          <w:szCs w:val="24"/>
        </w:rPr>
        <w:t>aderării</w:t>
      </w:r>
      <w:proofErr w:type="spellEnd"/>
      <w:r w:rsidR="00D836E2" w:rsidRPr="009F56F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836E2" w:rsidRPr="009F56F2">
        <w:rPr>
          <w:rFonts w:ascii="Arial" w:hAnsi="Arial" w:cs="Arial"/>
          <w:sz w:val="24"/>
          <w:szCs w:val="24"/>
        </w:rPr>
        <w:t>unității</w:t>
      </w:r>
      <w:proofErr w:type="spellEnd"/>
      <w:r w:rsidR="00D836E2" w:rsidRPr="009F56F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836E2" w:rsidRPr="009F56F2">
        <w:rPr>
          <w:rFonts w:ascii="Arial" w:hAnsi="Arial" w:cs="Arial"/>
          <w:sz w:val="24"/>
          <w:szCs w:val="24"/>
        </w:rPr>
        <w:t>administrativ-teritoriale</w:t>
      </w:r>
      <w:proofErr w:type="spellEnd"/>
      <w:r w:rsidR="009F56F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F56F2">
        <w:rPr>
          <w:rFonts w:ascii="Arial" w:hAnsi="Arial" w:cs="Arial"/>
          <w:sz w:val="24"/>
          <w:szCs w:val="24"/>
        </w:rPr>
        <w:t>Codlea</w:t>
      </w:r>
      <w:proofErr w:type="spellEnd"/>
      <w:r w:rsidR="00D836E2" w:rsidRPr="009F56F2">
        <w:rPr>
          <w:rFonts w:ascii="Arial" w:hAnsi="Arial" w:cs="Arial"/>
          <w:sz w:val="24"/>
          <w:szCs w:val="24"/>
        </w:rPr>
        <w:t xml:space="preserve"> la </w:t>
      </w:r>
      <w:proofErr w:type="spellStart"/>
      <w:r w:rsidR="00D836E2" w:rsidRPr="009F56F2">
        <w:rPr>
          <w:rFonts w:ascii="Arial" w:hAnsi="Arial" w:cs="Arial"/>
          <w:sz w:val="24"/>
          <w:szCs w:val="24"/>
        </w:rPr>
        <w:t>acesta</w:t>
      </w:r>
      <w:proofErr w:type="spellEnd"/>
      <w:r w:rsidR="00840F7C">
        <w:rPr>
          <w:rFonts w:ascii="Arial" w:hAnsi="Arial" w:cs="Arial"/>
          <w:sz w:val="24"/>
          <w:szCs w:val="24"/>
        </w:rPr>
        <w:t>.</w:t>
      </w:r>
    </w:p>
    <w:p w14:paraId="6DB48FBB" w14:textId="76DA465C" w:rsidR="007A66A5" w:rsidRDefault="005A60D2" w:rsidP="006E67F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fr-FR" w:eastAsia="ar-SA"/>
        </w:rPr>
        <w:t xml:space="preserve">         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Fata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cele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mentionate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solicitam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Consiliului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local Codlea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analizarea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celor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de mai sus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în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vederea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  <w:lang w:val="fr-FR" w:eastAsia="ar-SA"/>
        </w:rPr>
        <w:t>aprobarii</w:t>
      </w:r>
      <w:proofErr w:type="spellEnd"/>
      <w:r>
        <w:rPr>
          <w:rFonts w:ascii="Arial" w:hAnsi="Arial" w:cs="Arial"/>
          <w:sz w:val="24"/>
          <w:szCs w:val="24"/>
          <w:lang w:val="fr-FR" w:eastAsia="ar-SA"/>
        </w:rPr>
        <w:t xml:space="preserve">  </w:t>
      </w:r>
      <w:r w:rsidR="007A66A5">
        <w:rPr>
          <w:rFonts w:ascii="Arial" w:hAnsi="Arial" w:cs="Arial"/>
          <w:sz w:val="24"/>
          <w:szCs w:val="24"/>
          <w:lang w:val="fr-FR" w:eastAsia="ar-SA"/>
        </w:rPr>
        <w:t>si</w:t>
      </w:r>
      <w:proofErr w:type="gramEnd"/>
      <w:r w:rsidR="007A66A5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7A66A5">
        <w:rPr>
          <w:rFonts w:ascii="Arial" w:hAnsi="Arial" w:cs="Arial"/>
          <w:sz w:val="24"/>
          <w:szCs w:val="24"/>
          <w:lang w:val="fr-FR" w:eastAsia="ar-SA"/>
        </w:rPr>
        <w:t>emiterii</w:t>
      </w:r>
      <w:proofErr w:type="spellEnd"/>
      <w:r w:rsidR="007A66A5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7A66A5">
        <w:rPr>
          <w:rFonts w:ascii="Arial" w:hAnsi="Arial" w:cs="Arial"/>
          <w:sz w:val="24"/>
          <w:szCs w:val="24"/>
          <w:lang w:val="fr-FR" w:eastAsia="ar-SA"/>
        </w:rPr>
        <w:t>unei</w:t>
      </w:r>
      <w:proofErr w:type="spellEnd"/>
      <w:r w:rsidR="007A66A5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7A66A5">
        <w:rPr>
          <w:rFonts w:ascii="Arial" w:hAnsi="Arial" w:cs="Arial"/>
          <w:sz w:val="24"/>
          <w:szCs w:val="24"/>
          <w:lang w:val="fr-FR" w:eastAsia="ar-SA"/>
        </w:rPr>
        <w:t>hotarâri</w:t>
      </w:r>
      <w:proofErr w:type="spellEnd"/>
      <w:r w:rsidR="007A66A5">
        <w:rPr>
          <w:rFonts w:ascii="Arial" w:hAnsi="Arial" w:cs="Arial"/>
          <w:sz w:val="24"/>
          <w:szCs w:val="24"/>
          <w:lang w:val="fr-FR" w:eastAsia="ar-SA"/>
        </w:rPr>
        <w:t>.</w:t>
      </w:r>
      <w:r w:rsidR="007A66A5">
        <w:rPr>
          <w:rFonts w:ascii="Arial" w:hAnsi="Arial" w:cs="Arial"/>
          <w:sz w:val="24"/>
          <w:szCs w:val="24"/>
        </w:rPr>
        <w:t xml:space="preserve"> </w:t>
      </w:r>
    </w:p>
    <w:p w14:paraId="7E7AAC7E" w14:textId="2ECA2DE3" w:rsidR="006E67F4" w:rsidRDefault="005A60D2" w:rsidP="006E67F4">
      <w:p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</w:t>
      </w:r>
    </w:p>
    <w:p w14:paraId="43385D14" w14:textId="77777777" w:rsidR="006E67F4" w:rsidRDefault="006E67F4" w:rsidP="006E67F4">
      <w:p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     </w:t>
      </w:r>
      <w:proofErr w:type="spellStart"/>
      <w:r>
        <w:rPr>
          <w:rFonts w:ascii="Arial" w:eastAsia="Arial" w:hAnsi="Arial" w:cs="Arial"/>
          <w:sz w:val="24"/>
          <w:szCs w:val="24"/>
        </w:rPr>
        <w:t>Anexam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prezentului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urmatoarele</w:t>
      </w:r>
      <w:proofErr w:type="spellEnd"/>
      <w:r>
        <w:rPr>
          <w:rFonts w:ascii="Arial" w:eastAsia="Arial" w:hAnsi="Arial" w:cs="Arial"/>
          <w:sz w:val="24"/>
          <w:szCs w:val="24"/>
        </w:rPr>
        <w:t>:</w:t>
      </w:r>
    </w:p>
    <w:p w14:paraId="237308F1" w14:textId="1145EE1D" w:rsidR="006E67F4" w:rsidRPr="007A66A5" w:rsidRDefault="007A66A5" w:rsidP="00CC2AE7">
      <w:pPr>
        <w:pStyle w:val="ListParagraph"/>
        <w:numPr>
          <w:ilvl w:val="0"/>
          <w:numId w:val="1"/>
        </w:numPr>
        <w:spacing w:line="360" w:lineRule="auto"/>
        <w:ind w:left="294" w:right="81" w:firstLine="417"/>
        <w:jc w:val="both"/>
        <w:rPr>
          <w:rFonts w:ascii="Arial" w:eastAsia="Arial" w:hAnsi="Arial" w:cs="Arial"/>
          <w:i/>
          <w:color w:val="424242"/>
          <w:w w:val="102"/>
          <w:sz w:val="23"/>
          <w:szCs w:val="23"/>
        </w:rPr>
      </w:pPr>
      <w:proofErr w:type="spellStart"/>
      <w:r w:rsidRPr="007A66A5">
        <w:rPr>
          <w:rFonts w:ascii="Arial" w:eastAsia="Arial" w:hAnsi="Arial" w:cs="Arial"/>
          <w:sz w:val="24"/>
          <w:szCs w:val="24"/>
        </w:rPr>
        <w:t>Contractul</w:t>
      </w:r>
      <w:proofErr w:type="spellEnd"/>
      <w:r w:rsidRPr="007A66A5">
        <w:rPr>
          <w:rFonts w:ascii="Arial" w:eastAsia="Arial" w:hAnsi="Arial" w:cs="Arial"/>
          <w:sz w:val="24"/>
          <w:szCs w:val="24"/>
        </w:rPr>
        <w:t xml:space="preserve"> de </w:t>
      </w:r>
      <w:proofErr w:type="spellStart"/>
      <w:r w:rsidRPr="007A66A5">
        <w:rPr>
          <w:rFonts w:ascii="Arial" w:eastAsia="Arial" w:hAnsi="Arial" w:cs="Arial"/>
          <w:sz w:val="24"/>
          <w:szCs w:val="24"/>
        </w:rPr>
        <w:t>delegare</w:t>
      </w:r>
      <w:proofErr w:type="spellEnd"/>
      <w:r w:rsidRPr="007A66A5">
        <w:rPr>
          <w:rFonts w:ascii="Arial" w:eastAsia="Arial" w:hAnsi="Arial" w:cs="Arial"/>
          <w:sz w:val="24"/>
          <w:szCs w:val="24"/>
        </w:rPr>
        <w:t xml:space="preserve"> </w:t>
      </w:r>
      <w:r w:rsidRPr="009F56F2">
        <w:rPr>
          <w:rFonts w:ascii="Arial" w:hAnsi="Arial" w:cs="Arial"/>
          <w:sz w:val="24"/>
          <w:szCs w:val="24"/>
        </w:rPr>
        <w:t xml:space="preserve">a </w:t>
      </w:r>
      <w:proofErr w:type="spellStart"/>
      <w:r w:rsidRPr="009F56F2">
        <w:rPr>
          <w:rFonts w:ascii="Arial" w:hAnsi="Arial" w:cs="Arial"/>
          <w:sz w:val="24"/>
          <w:szCs w:val="24"/>
        </w:rPr>
        <w:t>gestiunii</w:t>
      </w:r>
      <w:proofErr w:type="spellEnd"/>
      <w:r w:rsidRPr="009F56F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F56F2">
        <w:rPr>
          <w:rFonts w:ascii="Arial" w:hAnsi="Arial" w:cs="Arial"/>
          <w:sz w:val="24"/>
          <w:szCs w:val="24"/>
        </w:rPr>
        <w:t>serviciului</w:t>
      </w:r>
      <w:proofErr w:type="spellEnd"/>
      <w:r w:rsidRPr="009F56F2">
        <w:rPr>
          <w:rFonts w:ascii="Arial" w:hAnsi="Arial" w:cs="Arial"/>
          <w:sz w:val="24"/>
          <w:szCs w:val="24"/>
        </w:rPr>
        <w:t xml:space="preserve"> de transport public local de </w:t>
      </w:r>
      <w:proofErr w:type="spellStart"/>
      <w:r w:rsidRPr="009F56F2">
        <w:rPr>
          <w:rFonts w:ascii="Arial" w:hAnsi="Arial" w:cs="Arial"/>
          <w:sz w:val="24"/>
          <w:szCs w:val="24"/>
        </w:rPr>
        <w:t>călători</w:t>
      </w:r>
      <w:proofErr w:type="spellEnd"/>
      <w:r w:rsidRPr="009F56F2">
        <w:rPr>
          <w:rFonts w:ascii="Arial" w:hAnsi="Arial" w:cs="Arial"/>
          <w:sz w:val="24"/>
          <w:szCs w:val="24"/>
        </w:rPr>
        <w:t xml:space="preserve"> nr. 1/20.12.2018</w:t>
      </w:r>
      <w:r w:rsidR="00840F7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40F7C">
        <w:rPr>
          <w:rFonts w:ascii="Arial" w:hAnsi="Arial" w:cs="Arial"/>
          <w:sz w:val="24"/>
          <w:szCs w:val="24"/>
        </w:rPr>
        <w:t>si</w:t>
      </w:r>
      <w:proofErr w:type="spellEnd"/>
      <w:r w:rsidR="00840F7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40F7C">
        <w:rPr>
          <w:rFonts w:ascii="Arial" w:hAnsi="Arial" w:cs="Arial"/>
          <w:sz w:val="24"/>
          <w:szCs w:val="24"/>
        </w:rPr>
        <w:t>anexele</w:t>
      </w:r>
      <w:proofErr w:type="spellEnd"/>
      <w:r w:rsidR="00840F7C">
        <w:rPr>
          <w:rFonts w:ascii="Arial" w:hAnsi="Arial" w:cs="Arial"/>
          <w:sz w:val="24"/>
          <w:szCs w:val="24"/>
        </w:rPr>
        <w:t xml:space="preserve"> sale</w:t>
      </w:r>
      <w:bookmarkStart w:id="2" w:name="_GoBack"/>
      <w:bookmarkEnd w:id="2"/>
      <w:r>
        <w:rPr>
          <w:rFonts w:ascii="Arial" w:hAnsi="Arial" w:cs="Arial"/>
          <w:sz w:val="24"/>
          <w:szCs w:val="24"/>
        </w:rPr>
        <w:t>.</w:t>
      </w:r>
    </w:p>
    <w:p w14:paraId="0F2AD594" w14:textId="77777777" w:rsidR="006E67F4" w:rsidRDefault="006E67F4" w:rsidP="006E67F4">
      <w:pPr>
        <w:spacing w:line="360" w:lineRule="auto"/>
        <w:ind w:left="294" w:right="81" w:firstLine="417"/>
        <w:jc w:val="both"/>
        <w:rPr>
          <w:rFonts w:ascii="Arial" w:eastAsia="Arial" w:hAnsi="Arial" w:cs="Arial"/>
          <w:i/>
          <w:color w:val="424242"/>
          <w:w w:val="102"/>
          <w:sz w:val="23"/>
          <w:szCs w:val="23"/>
        </w:rPr>
      </w:pPr>
      <w:r>
        <w:rPr>
          <w:rFonts w:ascii="Arial" w:eastAsia="Arial" w:hAnsi="Arial" w:cs="Arial"/>
          <w:i/>
          <w:color w:val="424242"/>
          <w:w w:val="102"/>
          <w:sz w:val="23"/>
          <w:szCs w:val="23"/>
        </w:rPr>
        <w:t xml:space="preserve"> </w:t>
      </w:r>
    </w:p>
    <w:p w14:paraId="795041F0" w14:textId="77777777" w:rsidR="006E67F4" w:rsidRDefault="006E67F4" w:rsidP="006E67F4">
      <w:pPr>
        <w:spacing w:line="360" w:lineRule="auto"/>
        <w:ind w:left="294" w:right="81" w:firstLine="417"/>
        <w:jc w:val="both"/>
        <w:rPr>
          <w:rFonts w:ascii="Arial" w:eastAsia="Arial" w:hAnsi="Arial" w:cs="Arial"/>
          <w:i/>
          <w:color w:val="424242"/>
          <w:w w:val="102"/>
          <w:sz w:val="23"/>
          <w:szCs w:val="23"/>
        </w:rPr>
      </w:pPr>
    </w:p>
    <w:p w14:paraId="16FE96B7" w14:textId="77777777" w:rsidR="006E67F4" w:rsidRDefault="006E67F4" w:rsidP="006E67F4">
      <w:pPr>
        <w:spacing w:line="360" w:lineRule="auto"/>
        <w:ind w:left="294" w:right="81" w:firstLine="417"/>
        <w:jc w:val="both"/>
        <w:rPr>
          <w:rFonts w:ascii="Arial" w:eastAsia="Arial" w:hAnsi="Arial" w:cs="Arial"/>
          <w:i/>
          <w:color w:val="424242"/>
          <w:w w:val="102"/>
          <w:sz w:val="23"/>
          <w:szCs w:val="23"/>
        </w:rPr>
      </w:pPr>
    </w:p>
    <w:p w14:paraId="3FE8AE24" w14:textId="77777777" w:rsidR="006E67F4" w:rsidRDefault="006E67F4" w:rsidP="006E67F4">
      <w:pPr>
        <w:jc w:val="right"/>
        <w:rPr>
          <w:rFonts w:ascii="Arial" w:eastAsia="Arial" w:hAnsi="Arial" w:cs="Arial"/>
          <w:i/>
          <w:iCs/>
          <w:sz w:val="24"/>
          <w:szCs w:val="24"/>
        </w:rPr>
      </w:pPr>
      <w:r>
        <w:rPr>
          <w:rFonts w:ascii="Arial" w:eastAsia="Arial" w:hAnsi="Arial" w:cs="Arial"/>
          <w:i/>
          <w:iCs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i/>
          <w:iCs/>
          <w:sz w:val="24"/>
          <w:szCs w:val="24"/>
        </w:rPr>
        <w:t>Întocmit</w:t>
      </w:r>
      <w:proofErr w:type="spellEnd"/>
      <w:r>
        <w:rPr>
          <w:rFonts w:ascii="Arial" w:eastAsia="Arial" w:hAnsi="Arial" w:cs="Arial"/>
          <w:i/>
          <w:iCs/>
          <w:sz w:val="24"/>
          <w:szCs w:val="24"/>
        </w:rPr>
        <w:t>,</w:t>
      </w:r>
    </w:p>
    <w:p w14:paraId="5C6D75BD" w14:textId="77777777" w:rsidR="006E67F4" w:rsidRDefault="006E67F4" w:rsidP="006E67F4">
      <w:pPr>
        <w:jc w:val="right"/>
        <w:rPr>
          <w:rFonts w:ascii="Arial" w:eastAsia="Arial" w:hAnsi="Arial" w:cs="Arial"/>
          <w:i/>
          <w:iCs/>
          <w:sz w:val="24"/>
          <w:szCs w:val="24"/>
        </w:rPr>
      </w:pPr>
      <w:r>
        <w:rPr>
          <w:rFonts w:ascii="Arial" w:eastAsia="Arial" w:hAnsi="Arial" w:cs="Arial"/>
          <w:i/>
          <w:iCs/>
          <w:sz w:val="24"/>
          <w:szCs w:val="24"/>
        </w:rPr>
        <w:t>Iaru George</w:t>
      </w:r>
    </w:p>
    <w:p w14:paraId="6E4ACB9E" w14:textId="77777777" w:rsidR="006E67F4" w:rsidRDefault="006E67F4" w:rsidP="006E67F4">
      <w:pPr>
        <w:spacing w:line="360" w:lineRule="auto"/>
        <w:ind w:left="294" w:right="81" w:firstLine="417"/>
        <w:jc w:val="both"/>
        <w:rPr>
          <w:rFonts w:ascii="Arial" w:eastAsia="Arial" w:hAnsi="Arial" w:cs="Arial"/>
          <w:i/>
          <w:color w:val="424242"/>
          <w:w w:val="102"/>
          <w:sz w:val="23"/>
          <w:szCs w:val="23"/>
        </w:rPr>
      </w:pPr>
    </w:p>
    <w:p w14:paraId="4672652F" w14:textId="77777777" w:rsidR="006E67F4" w:rsidRDefault="006E67F4" w:rsidP="006E67F4">
      <w:pPr>
        <w:spacing w:line="360" w:lineRule="auto"/>
        <w:ind w:left="294" w:right="81" w:firstLine="417"/>
        <w:jc w:val="both"/>
        <w:rPr>
          <w:rFonts w:ascii="Arial" w:eastAsia="Arial" w:hAnsi="Arial" w:cs="Arial"/>
          <w:i/>
          <w:color w:val="424242"/>
          <w:w w:val="102"/>
          <w:sz w:val="23"/>
          <w:szCs w:val="23"/>
        </w:rPr>
      </w:pPr>
    </w:p>
    <w:p w14:paraId="5C7696BB" w14:textId="77777777" w:rsidR="00C52B43" w:rsidRDefault="00C52B43"/>
    <w:sectPr w:rsidR="00C52B43" w:rsidSect="009365E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0F58BC"/>
    <w:multiLevelType w:val="hybridMultilevel"/>
    <w:tmpl w:val="3558D294"/>
    <w:lvl w:ilvl="0" w:tplc="578AE254">
      <w:start w:val="1"/>
      <w:numFmt w:val="decimal"/>
      <w:lvlText w:val="%1."/>
      <w:lvlJc w:val="left"/>
      <w:pPr>
        <w:ind w:left="630" w:hanging="360"/>
      </w:pPr>
    </w:lvl>
    <w:lvl w:ilvl="1" w:tplc="04180019">
      <w:start w:val="1"/>
      <w:numFmt w:val="lowerLetter"/>
      <w:lvlText w:val="%2."/>
      <w:lvlJc w:val="left"/>
      <w:pPr>
        <w:ind w:left="1350" w:hanging="360"/>
      </w:pPr>
    </w:lvl>
    <w:lvl w:ilvl="2" w:tplc="0418001B">
      <w:start w:val="1"/>
      <w:numFmt w:val="lowerRoman"/>
      <w:lvlText w:val="%3."/>
      <w:lvlJc w:val="right"/>
      <w:pPr>
        <w:ind w:left="2070" w:hanging="180"/>
      </w:pPr>
    </w:lvl>
    <w:lvl w:ilvl="3" w:tplc="0418000F">
      <w:start w:val="1"/>
      <w:numFmt w:val="decimal"/>
      <w:lvlText w:val="%4."/>
      <w:lvlJc w:val="left"/>
      <w:pPr>
        <w:ind w:left="2790" w:hanging="360"/>
      </w:pPr>
    </w:lvl>
    <w:lvl w:ilvl="4" w:tplc="04180019">
      <w:start w:val="1"/>
      <w:numFmt w:val="lowerLetter"/>
      <w:lvlText w:val="%5."/>
      <w:lvlJc w:val="left"/>
      <w:pPr>
        <w:ind w:left="3510" w:hanging="360"/>
      </w:pPr>
    </w:lvl>
    <w:lvl w:ilvl="5" w:tplc="0418001B">
      <w:start w:val="1"/>
      <w:numFmt w:val="lowerRoman"/>
      <w:lvlText w:val="%6."/>
      <w:lvlJc w:val="right"/>
      <w:pPr>
        <w:ind w:left="4230" w:hanging="180"/>
      </w:pPr>
    </w:lvl>
    <w:lvl w:ilvl="6" w:tplc="0418000F">
      <w:start w:val="1"/>
      <w:numFmt w:val="decimal"/>
      <w:lvlText w:val="%7."/>
      <w:lvlJc w:val="left"/>
      <w:pPr>
        <w:ind w:left="4950" w:hanging="360"/>
      </w:pPr>
    </w:lvl>
    <w:lvl w:ilvl="7" w:tplc="04180019">
      <w:start w:val="1"/>
      <w:numFmt w:val="lowerLetter"/>
      <w:lvlText w:val="%8."/>
      <w:lvlJc w:val="left"/>
      <w:pPr>
        <w:ind w:left="5670" w:hanging="360"/>
      </w:pPr>
    </w:lvl>
    <w:lvl w:ilvl="8" w:tplc="0418001B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EB4"/>
    <w:rsid w:val="00106E21"/>
    <w:rsid w:val="001D426C"/>
    <w:rsid w:val="005A60D2"/>
    <w:rsid w:val="0062013E"/>
    <w:rsid w:val="00645108"/>
    <w:rsid w:val="006E67F4"/>
    <w:rsid w:val="007A66A5"/>
    <w:rsid w:val="00801EB4"/>
    <w:rsid w:val="00840F7C"/>
    <w:rsid w:val="008A4F51"/>
    <w:rsid w:val="009365ED"/>
    <w:rsid w:val="009F56F2"/>
    <w:rsid w:val="00C52B43"/>
    <w:rsid w:val="00D83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4909E"/>
  <w15:chartTrackingRefBased/>
  <w15:docId w15:val="{9B47624A-4225-4DC7-99E1-1D19CCCA2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E67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67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97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612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Iaru</dc:creator>
  <cp:keywords/>
  <dc:description/>
  <cp:lastModifiedBy>George Iaru</cp:lastModifiedBy>
  <cp:revision>3</cp:revision>
  <dcterms:created xsi:type="dcterms:W3CDTF">2019-10-21T09:32:00Z</dcterms:created>
  <dcterms:modified xsi:type="dcterms:W3CDTF">2019-10-22T11:24:00Z</dcterms:modified>
</cp:coreProperties>
</file>